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7786"/>
        <w:gridCol w:w="1628"/>
      </w:tblGrid>
      <w:tr w:rsidR="00503C4C" w:rsidTr="00A97FF0">
        <w:trPr>
          <w:trHeight w:hRule="exact" w:val="2567"/>
        </w:trPr>
        <w:tc>
          <w:tcPr>
            <w:tcW w:w="10379" w:type="dxa"/>
            <w:gridSpan w:val="3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503C4C" w:rsidRDefault="00503C4C" w:rsidP="005E7DA1">
            <w:pPr>
              <w:shd w:val="clear" w:color="auto" w:fill="FFFFFF"/>
              <w:spacing w:line="274" w:lineRule="exact"/>
              <w:ind w:left="2323" w:firstLine="5246"/>
              <w:rPr>
                <w:rFonts w:eastAsia="Times New Roman"/>
                <w:b/>
                <w:bCs/>
                <w:spacing w:val="-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№</w:t>
            </w:r>
          </w:p>
          <w:p w:rsidR="00503C4C" w:rsidRDefault="00503C4C" w:rsidP="005E7DA1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Оценочный лист </w:t>
            </w:r>
          </w:p>
          <w:p w:rsidR="00503C4C" w:rsidRDefault="00503C4C" w:rsidP="005E7DA1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качества работы </w:t>
            </w:r>
            <w:r w:rsidR="0068370F">
              <w:rPr>
                <w:rFonts w:eastAsia="Times New Roman"/>
                <w:b/>
                <w:bCs/>
                <w:sz w:val="24"/>
                <w:szCs w:val="24"/>
              </w:rPr>
              <w:t>музей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ного учреждения</w:t>
            </w:r>
          </w:p>
          <w:p w:rsidR="00503C4C" w:rsidRDefault="00503C4C" w:rsidP="005E7DA1">
            <w:pPr>
              <w:shd w:val="clear" w:color="auto" w:fill="FFFFFF"/>
              <w:tabs>
                <w:tab w:val="left" w:leader="underscore" w:pos="8789"/>
              </w:tabs>
              <w:spacing w:before="274" w:line="274" w:lineRule="exact"/>
              <w:ind w:left="110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Муниципальный район (городской округ) </w:t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  <w:p w:rsidR="00503C4C" w:rsidRDefault="00503C4C" w:rsidP="005E7DA1">
            <w:pPr>
              <w:shd w:val="clear" w:color="auto" w:fill="FFFFFF"/>
              <w:tabs>
                <w:tab w:val="left" w:leader="underscore" w:pos="5333"/>
              </w:tabs>
              <w:spacing w:line="274" w:lineRule="exact"/>
              <w:ind w:left="110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Дата проведения исследования «____» </w:t>
            </w:r>
            <w:r>
              <w:rPr>
                <w:rFonts w:eastAsia="Times New Roman"/>
                <w:sz w:val="24"/>
                <w:szCs w:val="24"/>
              </w:rPr>
              <w:tab/>
              <w:t xml:space="preserve"> 20__ г.</w:t>
            </w:r>
          </w:p>
          <w:p w:rsidR="00503C4C" w:rsidRDefault="00503C4C" w:rsidP="005E7DA1">
            <w:pPr>
              <w:shd w:val="clear" w:color="auto" w:fill="FFFFFF"/>
              <w:tabs>
                <w:tab w:val="left" w:leader="underscore" w:pos="6048"/>
              </w:tabs>
              <w:spacing w:line="274" w:lineRule="exact"/>
              <w:ind w:left="110"/>
            </w:pPr>
            <w:r>
              <w:rPr>
                <w:rFonts w:eastAsia="Times New Roman"/>
                <w:sz w:val="24"/>
                <w:szCs w:val="24"/>
              </w:rPr>
              <w:t xml:space="preserve">Ф.И.О. </w:t>
            </w:r>
            <w:r>
              <w:rPr>
                <w:rFonts w:eastAsia="Times New Roman"/>
                <w:sz w:val="24"/>
                <w:szCs w:val="24"/>
              </w:rPr>
              <w:tab/>
            </w:r>
          </w:p>
          <w:p w:rsidR="00503C4C" w:rsidRDefault="00503C4C" w:rsidP="005E7DA1">
            <w:pPr>
              <w:shd w:val="clear" w:color="auto" w:fill="FFFFFF"/>
              <w:tabs>
                <w:tab w:val="left" w:leader="underscore" w:pos="8659"/>
              </w:tabs>
              <w:spacing w:line="274" w:lineRule="exact"/>
              <w:ind w:left="11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Наименование учреждения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ab/>
            </w:r>
          </w:p>
          <w:p w:rsidR="00503C4C" w:rsidRDefault="00503C4C" w:rsidP="002D4AA0">
            <w:pPr>
              <w:shd w:val="clear" w:color="auto" w:fill="FFFFFF"/>
              <w:spacing w:line="278" w:lineRule="exact"/>
              <w:ind w:left="58" w:right="62"/>
              <w:rPr>
                <w:rFonts w:eastAsia="Times New Roman"/>
                <w:b/>
                <w:bCs/>
                <w:spacing w:val="-2"/>
                <w:sz w:val="24"/>
                <w:szCs w:val="24"/>
              </w:rPr>
            </w:pPr>
          </w:p>
        </w:tc>
      </w:tr>
      <w:tr w:rsidR="005278A4" w:rsidTr="00A97FF0">
        <w:trPr>
          <w:trHeight w:hRule="exact" w:val="56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  <w:ind w:left="250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  <w:ind w:left="1546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Критерии и показатели качества работы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  <w:spacing w:line="278" w:lineRule="exact"/>
              <w:ind w:left="58" w:right="62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Результаты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оценки</w:t>
            </w:r>
          </w:p>
        </w:tc>
      </w:tr>
      <w:tr w:rsidR="005278A4" w:rsidTr="00A97FF0">
        <w:trPr>
          <w:trHeight w:hRule="exact" w:val="43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  <w:ind w:left="307"/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640F1D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i/>
                <w:iCs/>
                <w:spacing w:val="-1"/>
                <w:sz w:val="24"/>
                <w:szCs w:val="24"/>
              </w:rPr>
              <w:t>Открытость и доступность информации об организации</w:t>
            </w:r>
          </w:p>
        </w:tc>
      </w:tr>
      <w:tr w:rsidR="005278A4" w:rsidTr="00A97FF0">
        <w:trPr>
          <w:trHeight w:hRule="exact" w:val="42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  <w:ind w:left="187"/>
            </w:pPr>
            <w:r>
              <w:rPr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9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Оценка сайта (страницы) учреждения культуры</w:t>
            </w:r>
          </w:p>
        </w:tc>
      </w:tr>
      <w:tr w:rsidR="005278A4" w:rsidTr="00A97FF0">
        <w:trPr>
          <w:trHeight w:hRule="exact" w:val="5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</w:pPr>
            <w:r>
              <w:rPr>
                <w:sz w:val="24"/>
                <w:szCs w:val="24"/>
              </w:rPr>
              <w:t>1.1.1</w:t>
            </w:r>
            <w:r w:rsidR="00640F1D">
              <w:rPr>
                <w:sz w:val="24"/>
                <w:szCs w:val="24"/>
              </w:rPr>
              <w:t>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Pr="005579C9" w:rsidRDefault="0068370F" w:rsidP="0068370F">
            <w:pPr>
              <w:shd w:val="clear" w:color="auto" w:fill="FFFFFF"/>
              <w:spacing w:line="278" w:lineRule="exact"/>
              <w:jc w:val="both"/>
            </w:pPr>
            <w:r w:rsidRPr="005579C9">
              <w:rPr>
                <w:rFonts w:eastAsia="Times New Roman"/>
                <w:sz w:val="24"/>
                <w:szCs w:val="24"/>
              </w:rPr>
              <w:t xml:space="preserve">Наличие общей информации </w:t>
            </w:r>
            <w:r w:rsidR="005278A4" w:rsidRPr="005579C9">
              <w:rPr>
                <w:rFonts w:eastAsia="Times New Roman"/>
                <w:sz w:val="24"/>
                <w:szCs w:val="24"/>
              </w:rPr>
              <w:t>о</w:t>
            </w:r>
            <w:r w:rsidR="00C83DEE" w:rsidRPr="005579C9">
              <w:rPr>
                <w:rFonts w:eastAsia="Times New Roman"/>
                <w:sz w:val="24"/>
                <w:szCs w:val="24"/>
              </w:rPr>
              <w:t xml:space="preserve"> </w:t>
            </w:r>
            <w:r w:rsidRPr="005579C9">
              <w:rPr>
                <w:rFonts w:eastAsia="Times New Roman"/>
                <w:sz w:val="24"/>
                <w:szCs w:val="24"/>
              </w:rPr>
              <w:t>музее</w:t>
            </w:r>
            <w:r w:rsidR="00C83DEE" w:rsidRPr="005579C9">
              <w:rPr>
                <w:rFonts w:eastAsia="Times New Roman"/>
                <w:sz w:val="24"/>
                <w:szCs w:val="24"/>
              </w:rPr>
              <w:t xml:space="preserve"> </w:t>
            </w:r>
            <w:r w:rsidRPr="005579C9">
              <w:rPr>
                <w:rFonts w:eastAsia="Times New Roman"/>
                <w:sz w:val="24"/>
                <w:szCs w:val="24"/>
              </w:rPr>
              <w:t>на сайте (адрес,</w:t>
            </w:r>
            <w:r w:rsidR="005278A4" w:rsidRPr="005579C9">
              <w:rPr>
                <w:rFonts w:eastAsia="Times New Roman"/>
                <w:sz w:val="24"/>
                <w:szCs w:val="24"/>
              </w:rPr>
              <w:t xml:space="preserve"> телефон, ФИО руководителя, перечень предоставляемых услуг)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</w:pPr>
          </w:p>
        </w:tc>
      </w:tr>
      <w:tr w:rsidR="005278A4" w:rsidTr="00A97FF0">
        <w:trPr>
          <w:trHeight w:hRule="exact" w:val="5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Pr="005579C9" w:rsidRDefault="0068370F" w:rsidP="0068370F">
            <w:pPr>
              <w:shd w:val="clear" w:color="auto" w:fill="FFFFFF"/>
              <w:spacing w:line="278" w:lineRule="exact"/>
            </w:pPr>
            <w:r w:rsidRPr="005579C9">
              <w:rPr>
                <w:rFonts w:eastAsia="Times New Roman"/>
                <w:sz w:val="24"/>
                <w:szCs w:val="24"/>
              </w:rPr>
              <w:t xml:space="preserve">Наличие у музея официального </w:t>
            </w:r>
            <w:r w:rsidR="00C83DEE" w:rsidRPr="005579C9">
              <w:rPr>
                <w:rFonts w:eastAsia="Times New Roman"/>
                <w:sz w:val="24"/>
                <w:szCs w:val="24"/>
              </w:rPr>
              <w:t>сайт</w:t>
            </w:r>
            <w:r w:rsidRPr="005579C9">
              <w:rPr>
                <w:rFonts w:eastAsia="Times New Roman"/>
                <w:sz w:val="24"/>
                <w:szCs w:val="24"/>
              </w:rPr>
              <w:t>а</w:t>
            </w:r>
            <w:r w:rsidR="00C83DEE" w:rsidRPr="005579C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</w:pPr>
          </w:p>
        </w:tc>
      </w:tr>
      <w:tr w:rsidR="005278A4" w:rsidTr="00A97FF0">
        <w:trPr>
          <w:trHeight w:hRule="exact" w:val="5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</w:pPr>
            <w:r>
              <w:rPr>
                <w:sz w:val="24"/>
                <w:szCs w:val="24"/>
              </w:rPr>
              <w:t>1.1.3.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Pr="005579C9" w:rsidRDefault="005278A4" w:rsidP="0068370F">
            <w:pPr>
              <w:shd w:val="clear" w:color="auto" w:fill="FFFFFF"/>
              <w:spacing w:line="278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5579C9">
              <w:rPr>
                <w:rFonts w:eastAsia="Times New Roman"/>
                <w:sz w:val="24"/>
                <w:szCs w:val="24"/>
              </w:rPr>
              <w:t xml:space="preserve">Наличие </w:t>
            </w:r>
            <w:r w:rsidR="0068370F" w:rsidRPr="005579C9">
              <w:rPr>
                <w:rFonts w:eastAsia="Times New Roman"/>
                <w:sz w:val="24"/>
                <w:szCs w:val="24"/>
              </w:rPr>
              <w:t xml:space="preserve">на </w:t>
            </w:r>
            <w:r w:rsidR="00C83DEE" w:rsidRPr="005579C9">
              <w:rPr>
                <w:rFonts w:eastAsia="Times New Roman"/>
                <w:sz w:val="24"/>
                <w:szCs w:val="24"/>
              </w:rPr>
              <w:t xml:space="preserve">сайте </w:t>
            </w:r>
            <w:r w:rsidR="0068370F" w:rsidRPr="005579C9">
              <w:rPr>
                <w:rFonts w:eastAsia="Times New Roman"/>
                <w:sz w:val="24"/>
                <w:szCs w:val="24"/>
              </w:rPr>
              <w:t xml:space="preserve">механизма </w:t>
            </w:r>
            <w:r w:rsidRPr="005579C9">
              <w:rPr>
                <w:rFonts w:eastAsia="Times New Roman"/>
                <w:sz w:val="24"/>
                <w:szCs w:val="24"/>
              </w:rPr>
              <w:t xml:space="preserve">обратной </w:t>
            </w:r>
            <w:r w:rsidR="0068370F" w:rsidRPr="005579C9">
              <w:rPr>
                <w:rFonts w:eastAsia="Times New Roman"/>
                <w:sz w:val="24"/>
                <w:szCs w:val="24"/>
              </w:rPr>
              <w:t xml:space="preserve"> связи, </w:t>
            </w:r>
            <w:r w:rsidRPr="005579C9">
              <w:rPr>
                <w:rFonts w:eastAsia="Times New Roman"/>
                <w:sz w:val="24"/>
                <w:szCs w:val="24"/>
              </w:rPr>
              <w:t xml:space="preserve">предусмотрена </w:t>
            </w:r>
            <w:r w:rsidR="00C83DEE" w:rsidRPr="005579C9">
              <w:rPr>
                <w:rFonts w:eastAsia="Times New Roman"/>
                <w:sz w:val="24"/>
                <w:szCs w:val="24"/>
              </w:rPr>
              <w:t xml:space="preserve">ли </w:t>
            </w:r>
            <w:r w:rsidRPr="005579C9">
              <w:rPr>
                <w:rFonts w:eastAsia="Times New Roman"/>
                <w:sz w:val="24"/>
                <w:szCs w:val="24"/>
              </w:rPr>
              <w:t>возможность оставлять комментарии</w:t>
            </w:r>
          </w:p>
          <w:p w:rsidR="005278A4" w:rsidRPr="005579C9" w:rsidRDefault="005278A4" w:rsidP="002D4AA0">
            <w:pPr>
              <w:shd w:val="clear" w:color="auto" w:fill="FFFFFF"/>
              <w:spacing w:line="278" w:lineRule="exact"/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</w:pPr>
          </w:p>
        </w:tc>
      </w:tr>
      <w:tr w:rsidR="005278A4" w:rsidTr="00A97FF0">
        <w:trPr>
          <w:trHeight w:hRule="exact" w:val="5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431E19" w:rsidP="002D4AA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Pr="005579C9" w:rsidRDefault="005278A4" w:rsidP="00957DD6">
            <w:pPr>
              <w:shd w:val="clear" w:color="auto" w:fill="FFFFFF"/>
              <w:spacing w:line="278" w:lineRule="exact"/>
              <w:rPr>
                <w:rFonts w:eastAsia="Times New Roman"/>
                <w:sz w:val="24"/>
                <w:szCs w:val="24"/>
              </w:rPr>
            </w:pPr>
            <w:r w:rsidRPr="005579C9">
              <w:rPr>
                <w:rFonts w:eastAsia="Times New Roman"/>
                <w:sz w:val="24"/>
                <w:szCs w:val="24"/>
              </w:rPr>
              <w:t xml:space="preserve">Наличие на сайте </w:t>
            </w:r>
            <w:r w:rsidR="00957DD6" w:rsidRPr="005579C9">
              <w:rPr>
                <w:rFonts w:eastAsia="Times New Roman"/>
                <w:sz w:val="24"/>
                <w:szCs w:val="24"/>
              </w:rPr>
              <w:t xml:space="preserve">информации о планируемых мероприятиях </w:t>
            </w:r>
            <w:r w:rsidRPr="005579C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</w:pPr>
          </w:p>
        </w:tc>
      </w:tr>
      <w:tr w:rsidR="005278A4" w:rsidTr="00A97FF0">
        <w:trPr>
          <w:trHeight w:hRule="exact" w:val="5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Pr="00640F1D" w:rsidRDefault="00640F1D" w:rsidP="002D4AA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40F1D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9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  <w:spacing w:line="278" w:lineRule="exact"/>
              <w:ind w:left="1085" w:right="1094"/>
              <w:jc w:val="center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Оценка дополнительных способов предоставления информации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(информационные стенды, вывески, указатели)</w:t>
            </w:r>
          </w:p>
        </w:tc>
      </w:tr>
      <w:tr w:rsidR="005278A4" w:rsidTr="00A97FF0">
        <w:trPr>
          <w:trHeight w:hRule="exact" w:val="5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Pr="00640F1D" w:rsidRDefault="00640F1D" w:rsidP="00640F1D">
            <w:pPr>
              <w:shd w:val="clear" w:color="auto" w:fill="FFFFFF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957DD6" w:rsidP="00957DD6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pacing w:val="-8"/>
                <w:sz w:val="24"/>
                <w:szCs w:val="24"/>
              </w:rPr>
              <w:t xml:space="preserve">Наличие наружной вывески с наименованием музея и </w:t>
            </w:r>
            <w:r w:rsidR="005278A4">
              <w:rPr>
                <w:rFonts w:eastAsia="Times New Roman"/>
                <w:spacing w:val="-8"/>
                <w:sz w:val="24"/>
                <w:szCs w:val="24"/>
              </w:rPr>
              <w:t xml:space="preserve">графиком </w:t>
            </w:r>
            <w:r w:rsidR="005278A4">
              <w:rPr>
                <w:rFonts w:eastAsia="Times New Roman"/>
                <w:sz w:val="24"/>
                <w:szCs w:val="24"/>
              </w:rPr>
              <w:t>работы*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</w:pPr>
          </w:p>
        </w:tc>
      </w:tr>
      <w:tr w:rsidR="005278A4" w:rsidTr="00A97FF0">
        <w:trPr>
          <w:trHeight w:hRule="exact" w:val="28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Pr="00640F1D" w:rsidRDefault="00640F1D" w:rsidP="00640F1D">
            <w:pPr>
              <w:shd w:val="clear" w:color="auto" w:fill="FFFFFF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957DD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Наличие в </w:t>
            </w:r>
            <w:r w:rsidR="00957DD6">
              <w:rPr>
                <w:rFonts w:eastAsia="Times New Roman"/>
                <w:spacing w:val="-2"/>
                <w:sz w:val="24"/>
                <w:szCs w:val="24"/>
              </w:rPr>
              <w:t>музее информационного стенда о стоимости услуг</w:t>
            </w:r>
          </w:p>
          <w:p w:rsidR="00957DD6" w:rsidRDefault="00957DD6" w:rsidP="00957DD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957DD6" w:rsidRDefault="00957DD6" w:rsidP="00957DD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957DD6" w:rsidRDefault="00957DD6" w:rsidP="00957DD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957DD6" w:rsidRDefault="00957DD6" w:rsidP="00957DD6">
            <w:pPr>
              <w:shd w:val="clear" w:color="auto" w:fill="FFFFFF"/>
              <w:rPr>
                <w:rFonts w:eastAsia="Times New Roman"/>
                <w:spacing w:val="-2"/>
                <w:sz w:val="24"/>
                <w:szCs w:val="24"/>
              </w:rPr>
            </w:pPr>
          </w:p>
          <w:p w:rsidR="00957DD6" w:rsidRDefault="00957DD6" w:rsidP="00957DD6">
            <w:pPr>
              <w:shd w:val="clear" w:color="auto" w:fill="FFFFFF"/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</w:pPr>
          </w:p>
        </w:tc>
      </w:tr>
      <w:tr w:rsidR="005278A4" w:rsidTr="00A97FF0">
        <w:trPr>
          <w:trHeight w:hRule="exact" w:val="5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Pr="00640F1D" w:rsidRDefault="00640F1D" w:rsidP="00640F1D">
            <w:pPr>
              <w:shd w:val="clear" w:color="auto" w:fill="FFFFFF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957DD6" w:rsidP="00957DD6">
            <w:pPr>
              <w:shd w:val="clear" w:color="auto" w:fill="FFFFFF"/>
              <w:spacing w:line="278" w:lineRule="exact"/>
              <w:jc w:val="both"/>
            </w:pPr>
            <w:r>
              <w:rPr>
                <w:rFonts w:eastAsia="Times New Roman"/>
                <w:spacing w:val="-15"/>
                <w:sz w:val="24"/>
                <w:szCs w:val="24"/>
              </w:rPr>
              <w:t>Наличие на стенде информации</w:t>
            </w:r>
            <w:r w:rsidR="005278A4">
              <w:rPr>
                <w:rFonts w:eastAsia="Times New Roman"/>
                <w:spacing w:val="-15"/>
                <w:sz w:val="24"/>
                <w:szCs w:val="24"/>
              </w:rPr>
              <w:t xml:space="preserve"> о </w:t>
            </w:r>
            <w:r>
              <w:rPr>
                <w:rFonts w:eastAsia="Times New Roman"/>
                <w:spacing w:val="-15"/>
                <w:sz w:val="24"/>
                <w:szCs w:val="24"/>
              </w:rPr>
              <w:t xml:space="preserve">режиме </w:t>
            </w:r>
            <w:r w:rsidR="005278A4">
              <w:rPr>
                <w:rFonts w:eastAsia="Times New Roman"/>
                <w:spacing w:val="-15"/>
                <w:sz w:val="24"/>
                <w:szCs w:val="24"/>
              </w:rPr>
              <w:t xml:space="preserve">работы </w:t>
            </w:r>
            <w:r>
              <w:rPr>
                <w:rFonts w:eastAsia="Times New Roman"/>
                <w:spacing w:val="-15"/>
                <w:sz w:val="24"/>
                <w:szCs w:val="24"/>
              </w:rPr>
              <w:t>клубных</w:t>
            </w:r>
            <w:r w:rsidR="005278A4">
              <w:rPr>
                <w:rFonts w:eastAsia="Times New Roman"/>
                <w:spacing w:val="-15"/>
                <w:sz w:val="24"/>
                <w:szCs w:val="24"/>
              </w:rPr>
              <w:t xml:space="preserve"> </w:t>
            </w:r>
            <w:r w:rsidR="005278A4">
              <w:rPr>
                <w:rFonts w:eastAsia="Times New Roman"/>
                <w:sz w:val="24"/>
                <w:szCs w:val="24"/>
              </w:rPr>
              <w:t>объединений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8A4" w:rsidRDefault="005278A4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5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Pr="00640F1D" w:rsidRDefault="00640F1D" w:rsidP="00640F1D">
            <w:pPr>
              <w:shd w:val="clear" w:color="auto" w:fill="FFFFFF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957DD6" w:rsidP="00957DD6">
            <w:pPr>
              <w:shd w:val="clear" w:color="auto" w:fill="FFFFFF"/>
              <w:spacing w:line="278" w:lineRule="exact"/>
              <w:jc w:val="both"/>
            </w:pPr>
            <w:r>
              <w:rPr>
                <w:rFonts w:eastAsia="Times New Roman"/>
                <w:spacing w:val="-8"/>
                <w:sz w:val="24"/>
                <w:szCs w:val="24"/>
              </w:rPr>
              <w:t xml:space="preserve">Наличие телефона для осуществления </w:t>
            </w:r>
            <w:r w:rsidR="00E70E92">
              <w:rPr>
                <w:rFonts w:eastAsia="Times New Roman"/>
                <w:spacing w:val="-8"/>
                <w:sz w:val="24"/>
                <w:szCs w:val="24"/>
              </w:rPr>
              <w:t xml:space="preserve">оперативного  представления </w:t>
            </w:r>
            <w:r w:rsidR="00E70E92">
              <w:rPr>
                <w:rFonts w:eastAsia="Times New Roman"/>
                <w:sz w:val="24"/>
                <w:szCs w:val="24"/>
              </w:rPr>
              <w:t>информации о деятельности учреждения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557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Pr="00640F1D" w:rsidRDefault="00640F1D" w:rsidP="00640F1D">
            <w:pPr>
              <w:shd w:val="clear" w:color="auto" w:fill="FFFFFF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1.2.5.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957DD6">
            <w:pPr>
              <w:jc w:val="both"/>
            </w:pPr>
            <w:r w:rsidRPr="00DC5342">
              <w:rPr>
                <w:rFonts w:eastAsia="Times New Roman"/>
                <w:sz w:val="24"/>
                <w:szCs w:val="24"/>
              </w:rPr>
              <w:t>Наличие наружной рекламы учреждения, анонса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C5342">
              <w:rPr>
                <w:rFonts w:eastAsia="Times New Roman"/>
                <w:sz w:val="24"/>
                <w:szCs w:val="24"/>
              </w:rPr>
              <w:t>проводимых мероприятий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5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Pr="00640F1D" w:rsidRDefault="00640F1D" w:rsidP="00640F1D">
            <w:pPr>
              <w:shd w:val="clear" w:color="auto" w:fill="FFFFFF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1.2.6.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302271">
            <w:pPr>
              <w:shd w:val="clear" w:color="auto" w:fill="FFFFFF"/>
              <w:spacing w:line="274" w:lineRule="exact"/>
              <w:jc w:val="both"/>
            </w:pPr>
            <w:r>
              <w:rPr>
                <w:rFonts w:eastAsia="Times New Roman"/>
                <w:spacing w:val="-13"/>
                <w:sz w:val="24"/>
                <w:szCs w:val="24"/>
              </w:rPr>
              <w:t xml:space="preserve">Наличие </w:t>
            </w:r>
            <w:r w:rsidR="00957DD6">
              <w:rPr>
                <w:rFonts w:eastAsia="Times New Roman"/>
                <w:spacing w:val="-13"/>
                <w:sz w:val="24"/>
                <w:szCs w:val="24"/>
              </w:rPr>
              <w:t>информации  в региональных СМИ</w:t>
            </w:r>
            <w:r>
              <w:rPr>
                <w:rFonts w:eastAsia="Times New Roman"/>
                <w:spacing w:val="-13"/>
                <w:sz w:val="24"/>
                <w:szCs w:val="24"/>
              </w:rPr>
              <w:t xml:space="preserve"> об  учреждении, </w:t>
            </w:r>
            <w:r>
              <w:rPr>
                <w:rFonts w:eastAsia="Times New Roman"/>
                <w:sz w:val="24"/>
                <w:szCs w:val="24"/>
              </w:rPr>
              <w:t xml:space="preserve">мероприятиях и результатах деятельности (достижениях) 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835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Pr="00640F1D" w:rsidRDefault="00640F1D" w:rsidP="00640F1D">
            <w:pPr>
              <w:shd w:val="clear" w:color="auto" w:fill="FFFFFF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1.2.7.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302271">
            <w:pPr>
              <w:shd w:val="clear" w:color="auto" w:fill="FFFFFF"/>
              <w:spacing w:line="274" w:lineRule="exact"/>
              <w:jc w:val="both"/>
            </w:pPr>
            <w:r>
              <w:rPr>
                <w:rFonts w:eastAsia="Times New Roman"/>
                <w:spacing w:val="-9"/>
                <w:sz w:val="24"/>
                <w:szCs w:val="24"/>
              </w:rPr>
              <w:t xml:space="preserve">Наличие канала обратной связи </w:t>
            </w:r>
            <w:r w:rsidR="00302271">
              <w:rPr>
                <w:rFonts w:eastAsia="Times New Roman"/>
                <w:spacing w:val="-9"/>
                <w:sz w:val="24"/>
                <w:szCs w:val="24"/>
              </w:rPr>
              <w:t xml:space="preserve">с </w:t>
            </w:r>
            <w:r>
              <w:rPr>
                <w:rFonts w:eastAsia="Times New Roman"/>
                <w:spacing w:val="-9"/>
                <w:sz w:val="24"/>
                <w:szCs w:val="24"/>
              </w:rPr>
              <w:t xml:space="preserve">получателями услуг, возможность </w:t>
            </w:r>
            <w:r w:rsidR="005324EA">
              <w:rPr>
                <w:rFonts w:eastAsia="Times New Roman"/>
                <w:spacing w:val="-7"/>
                <w:sz w:val="24"/>
                <w:szCs w:val="24"/>
              </w:rPr>
              <w:t xml:space="preserve">получения   оценки качества 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услуги со </w:t>
            </w:r>
            <w:r w:rsidR="00302271">
              <w:rPr>
                <w:rFonts w:eastAsia="Times New Roman"/>
                <w:spacing w:val="-7"/>
                <w:sz w:val="24"/>
                <w:szCs w:val="24"/>
              </w:rPr>
              <w:t>стороны потребителей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 (журнал, </w:t>
            </w:r>
            <w:r>
              <w:rPr>
                <w:rFonts w:eastAsia="Times New Roman"/>
                <w:sz w:val="24"/>
                <w:szCs w:val="24"/>
              </w:rPr>
              <w:t>книга отзывов, анкеты, и др.)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4D1532" w:rsidTr="00A97FF0">
        <w:trPr>
          <w:trHeight w:hRule="exact" w:val="594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532" w:rsidRPr="00640F1D" w:rsidRDefault="00640F1D" w:rsidP="00640F1D">
            <w:pPr>
              <w:shd w:val="clear" w:color="auto" w:fill="FFFFFF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1.2.8.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532" w:rsidRDefault="004D1532" w:rsidP="00640F1D">
            <w:pPr>
              <w:shd w:val="clear" w:color="auto" w:fill="FFFFFF"/>
              <w:spacing w:line="274" w:lineRule="exact"/>
              <w:rPr>
                <w:rFonts w:eastAsia="Times New Roman"/>
                <w:spacing w:val="-9"/>
                <w:sz w:val="24"/>
                <w:szCs w:val="24"/>
              </w:rPr>
            </w:pPr>
            <w:r>
              <w:rPr>
                <w:rFonts w:eastAsia="Times New Roman"/>
                <w:spacing w:val="-9"/>
                <w:sz w:val="24"/>
                <w:szCs w:val="24"/>
              </w:rPr>
              <w:t xml:space="preserve">Наличие </w:t>
            </w:r>
            <w:r w:rsidR="00640F1D">
              <w:rPr>
                <w:rFonts w:eastAsia="Times New Roman"/>
                <w:spacing w:val="-9"/>
                <w:sz w:val="24"/>
                <w:szCs w:val="24"/>
              </w:rPr>
              <w:t xml:space="preserve">дополнительной </w:t>
            </w:r>
            <w:r w:rsidR="00302271">
              <w:rPr>
                <w:rFonts w:eastAsia="Times New Roman"/>
                <w:spacing w:val="-9"/>
                <w:sz w:val="24"/>
                <w:szCs w:val="24"/>
              </w:rPr>
              <w:t xml:space="preserve"> инф</w:t>
            </w:r>
            <w:r w:rsidR="00640F1D">
              <w:rPr>
                <w:rFonts w:eastAsia="Times New Roman"/>
                <w:spacing w:val="-9"/>
                <w:sz w:val="24"/>
                <w:szCs w:val="24"/>
              </w:rPr>
              <w:t>ормации в постоянной экспозиции, на временных выставках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532" w:rsidRDefault="004D153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28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  <w:ind w:left="187"/>
            </w:pPr>
            <w:r>
              <w:rPr>
                <w:b/>
                <w:bCs/>
                <w:sz w:val="24"/>
                <w:szCs w:val="24"/>
              </w:rPr>
              <w:t>1.3.</w:t>
            </w:r>
          </w:p>
        </w:tc>
        <w:tc>
          <w:tcPr>
            <w:tcW w:w="9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Оценка телекоммуникационных способов предоставления информации</w:t>
            </w:r>
          </w:p>
        </w:tc>
      </w:tr>
      <w:tr w:rsidR="00E70E92" w:rsidTr="00A97FF0">
        <w:trPr>
          <w:trHeight w:hRule="exact" w:val="923"/>
        </w:trPr>
        <w:tc>
          <w:tcPr>
            <w:tcW w:w="9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  <w:r>
              <w:rPr>
                <w:sz w:val="24"/>
                <w:szCs w:val="24"/>
              </w:rPr>
              <w:t>1.3.1.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  <w:spacing w:line="278" w:lineRule="exact"/>
              <w:rPr>
                <w:rFonts w:eastAsia="Times New Roman"/>
                <w:spacing w:val="-12"/>
                <w:sz w:val="24"/>
                <w:szCs w:val="24"/>
              </w:rPr>
            </w:pPr>
            <w:r>
              <w:rPr>
                <w:rFonts w:eastAsia="Times New Roman"/>
                <w:spacing w:val="-12"/>
                <w:sz w:val="24"/>
                <w:szCs w:val="24"/>
              </w:rPr>
              <w:t>По 5</w:t>
            </w:r>
            <w:r w:rsidRPr="003D4B45">
              <w:rPr>
                <w:rFonts w:eastAsia="Times New Roman"/>
                <w:spacing w:val="-12"/>
                <w:sz w:val="24"/>
                <w:szCs w:val="24"/>
              </w:rPr>
              <w:t xml:space="preserve">-тибалльной </w:t>
            </w:r>
            <w:r w:rsidR="005324EA">
              <w:rPr>
                <w:rFonts w:eastAsia="Times New Roman"/>
                <w:spacing w:val="-12"/>
                <w:sz w:val="24"/>
                <w:szCs w:val="24"/>
              </w:rPr>
              <w:t>шкале</w:t>
            </w:r>
            <w:r w:rsidRPr="003D4B45">
              <w:rPr>
                <w:rFonts w:eastAsia="Times New Roman"/>
                <w:spacing w:val="-12"/>
                <w:sz w:val="24"/>
                <w:szCs w:val="24"/>
              </w:rPr>
              <w:t xml:space="preserve">  </w:t>
            </w:r>
            <w:r w:rsidRPr="003D4B45">
              <w:rPr>
                <w:rFonts w:eastAsia="Times New Roman"/>
                <w:sz w:val="24"/>
                <w:szCs w:val="24"/>
              </w:rPr>
              <w:t xml:space="preserve">(1-очень сложно; 5 - очень легко) </w:t>
            </w:r>
            <w:r w:rsidRPr="003D4B45">
              <w:rPr>
                <w:rFonts w:eastAsia="Times New Roman"/>
                <w:spacing w:val="-12"/>
                <w:sz w:val="24"/>
                <w:szCs w:val="24"/>
              </w:rPr>
              <w:t>оцените насколько  легко</w:t>
            </w:r>
            <w:r>
              <w:rPr>
                <w:rFonts w:eastAsia="Times New Roman"/>
                <w:spacing w:val="-12"/>
                <w:sz w:val="24"/>
                <w:szCs w:val="24"/>
              </w:rPr>
              <w:t xml:space="preserve">: </w:t>
            </w:r>
          </w:p>
          <w:p w:rsidR="00E70E92" w:rsidRDefault="00E70E92" w:rsidP="002D4AA0">
            <w:pPr>
              <w:shd w:val="clear" w:color="auto" w:fill="FFFFFF"/>
              <w:spacing w:line="278" w:lineRule="exact"/>
              <w:rPr>
                <w:rFonts w:eastAsia="Times New Roman"/>
                <w:spacing w:val="-12"/>
                <w:sz w:val="24"/>
                <w:szCs w:val="24"/>
              </w:rPr>
            </w:pPr>
            <w:r>
              <w:rPr>
                <w:rFonts w:eastAsia="Times New Roman"/>
                <w:spacing w:val="-12"/>
                <w:sz w:val="24"/>
                <w:szCs w:val="24"/>
              </w:rPr>
              <w:t>- дозвониться в учреждение по телефону</w:t>
            </w:r>
          </w:p>
          <w:p w:rsidR="00E70E92" w:rsidRDefault="00E70E92" w:rsidP="002D4AA0">
            <w:pPr>
              <w:shd w:val="clear" w:color="auto" w:fill="FFFFFF"/>
              <w:spacing w:line="278" w:lineRule="exact"/>
              <w:rPr>
                <w:rFonts w:eastAsia="Times New Roman"/>
                <w:spacing w:val="-12"/>
                <w:sz w:val="24"/>
                <w:szCs w:val="24"/>
              </w:rPr>
            </w:pPr>
          </w:p>
          <w:p w:rsidR="00E70E92" w:rsidRDefault="00E70E92" w:rsidP="002D4AA0">
            <w:pPr>
              <w:shd w:val="clear" w:color="auto" w:fill="FFFFFF"/>
              <w:spacing w:line="278" w:lineRule="exact"/>
              <w:rPr>
                <w:rFonts w:eastAsia="Times New Roman"/>
                <w:spacing w:val="-12"/>
                <w:sz w:val="24"/>
                <w:szCs w:val="24"/>
              </w:rPr>
            </w:pPr>
          </w:p>
          <w:p w:rsidR="00E70E92" w:rsidRDefault="00E70E92" w:rsidP="002D4AA0">
            <w:pPr>
              <w:shd w:val="clear" w:color="auto" w:fill="FFFFFF"/>
              <w:spacing w:line="278" w:lineRule="exact"/>
              <w:rPr>
                <w:rFonts w:eastAsia="Times New Roman"/>
                <w:spacing w:val="-12"/>
                <w:sz w:val="24"/>
                <w:szCs w:val="24"/>
              </w:rPr>
            </w:pPr>
          </w:p>
          <w:p w:rsidR="00E70E92" w:rsidRDefault="00E70E92" w:rsidP="002D4AA0">
            <w:pPr>
              <w:shd w:val="clear" w:color="auto" w:fill="FFFFFF"/>
              <w:spacing w:line="278" w:lineRule="exact"/>
              <w:rPr>
                <w:rFonts w:eastAsia="Times New Roman"/>
                <w:spacing w:val="-12"/>
                <w:sz w:val="24"/>
                <w:szCs w:val="24"/>
              </w:rPr>
            </w:pPr>
          </w:p>
          <w:p w:rsidR="00E70E92" w:rsidRDefault="00E70E92" w:rsidP="002D4AA0">
            <w:pPr>
              <w:shd w:val="clear" w:color="auto" w:fill="FFFFFF"/>
              <w:spacing w:line="278" w:lineRule="exact"/>
              <w:rPr>
                <w:rFonts w:eastAsia="Times New Roman"/>
                <w:spacing w:val="-12"/>
                <w:sz w:val="24"/>
                <w:szCs w:val="24"/>
              </w:rPr>
            </w:pPr>
          </w:p>
          <w:p w:rsidR="00E70E92" w:rsidRDefault="00E70E92" w:rsidP="002D4AA0">
            <w:pPr>
              <w:shd w:val="clear" w:color="auto" w:fill="FFFFFF"/>
              <w:spacing w:line="278" w:lineRule="exact"/>
              <w:rPr>
                <w:rFonts w:eastAsia="Times New Roman"/>
                <w:spacing w:val="-12"/>
                <w:sz w:val="24"/>
                <w:szCs w:val="24"/>
              </w:rPr>
            </w:pPr>
          </w:p>
          <w:p w:rsidR="00E70E92" w:rsidRDefault="00E70E92" w:rsidP="002D4AA0">
            <w:pPr>
              <w:shd w:val="clear" w:color="auto" w:fill="FFFFFF"/>
              <w:spacing w:line="278" w:lineRule="exact"/>
              <w:rPr>
                <w:rFonts w:eastAsia="Times New Roman"/>
                <w:spacing w:val="-12"/>
                <w:sz w:val="24"/>
                <w:szCs w:val="24"/>
              </w:rPr>
            </w:pPr>
          </w:p>
          <w:p w:rsidR="00E70E92" w:rsidRDefault="00E70E92" w:rsidP="002D4AA0">
            <w:pPr>
              <w:shd w:val="clear" w:color="auto" w:fill="FFFFFF"/>
              <w:spacing w:line="278" w:lineRule="exact"/>
              <w:rPr>
                <w:rFonts w:eastAsia="Times New Roman"/>
                <w:spacing w:val="-12"/>
                <w:sz w:val="24"/>
                <w:szCs w:val="24"/>
              </w:rPr>
            </w:pPr>
          </w:p>
          <w:p w:rsidR="00E70E92" w:rsidRDefault="00E70E92" w:rsidP="002D4AA0">
            <w:pPr>
              <w:shd w:val="clear" w:color="auto" w:fill="FFFFFF"/>
              <w:spacing w:line="278" w:lineRule="exact"/>
              <w:rPr>
                <w:rFonts w:eastAsia="Times New Roman"/>
                <w:spacing w:val="-12"/>
                <w:sz w:val="24"/>
                <w:szCs w:val="24"/>
              </w:rPr>
            </w:pPr>
          </w:p>
          <w:p w:rsidR="00E70E92" w:rsidRDefault="00E70E92" w:rsidP="002D4AA0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pacing w:val="-12"/>
                <w:sz w:val="24"/>
                <w:szCs w:val="24"/>
              </w:rPr>
              <w:t xml:space="preserve">-  дозвониться    до </w:t>
            </w:r>
            <w:r>
              <w:rPr>
                <w:rFonts w:eastAsia="Times New Roman"/>
                <w:sz w:val="24"/>
                <w:szCs w:val="24"/>
              </w:rPr>
              <w:t xml:space="preserve">учреждения 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420"/>
        </w:trPr>
        <w:tc>
          <w:tcPr>
            <w:tcW w:w="9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7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3D4B45">
            <w:pPr>
              <w:shd w:val="clear" w:color="auto" w:fill="FFFFFF"/>
              <w:spacing w:line="278" w:lineRule="exact"/>
              <w:rPr>
                <w:rFonts w:eastAsia="Times New Roman"/>
                <w:spacing w:val="-12"/>
                <w:sz w:val="24"/>
                <w:szCs w:val="24"/>
              </w:rPr>
            </w:pPr>
            <w:r>
              <w:rPr>
                <w:rFonts w:eastAsia="Times New Roman"/>
                <w:spacing w:val="-12"/>
                <w:sz w:val="24"/>
                <w:szCs w:val="24"/>
              </w:rPr>
              <w:t>- связаться с учреждением по электронной почте</w:t>
            </w:r>
          </w:p>
          <w:p w:rsidR="00E70E92" w:rsidRDefault="00E70E92" w:rsidP="004B28B8">
            <w:pPr>
              <w:shd w:val="clear" w:color="auto" w:fill="FFFFFF"/>
              <w:spacing w:line="278" w:lineRule="exact"/>
              <w:rPr>
                <w:rFonts w:eastAsia="Times New Roman"/>
                <w:spacing w:val="-12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5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  <w:r>
              <w:rPr>
                <w:sz w:val="24"/>
                <w:szCs w:val="24"/>
              </w:rPr>
              <w:t>1.3.2.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382097">
            <w:pPr>
              <w:shd w:val="clear" w:color="auto" w:fill="FFFFFF"/>
              <w:spacing w:line="278" w:lineRule="exact"/>
              <w:ind w:right="91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Сотрудник, принявший звонок/ ответивший по электронной почте, предоставил сведения о: наименовании учреждения, ФИО, </w:t>
            </w:r>
            <w:r>
              <w:rPr>
                <w:rFonts w:eastAsia="Times New Roman"/>
                <w:sz w:val="24"/>
                <w:szCs w:val="24"/>
              </w:rPr>
              <w:t>должности?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567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  <w:r>
              <w:rPr>
                <w:sz w:val="24"/>
                <w:szCs w:val="24"/>
              </w:rPr>
              <w:t>1.3.3.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Удалось ли Вам получить интересующую информацию об услугах, ответ на запрос?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754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  <w:r>
              <w:rPr>
                <w:b/>
                <w:bCs/>
                <w:i/>
                <w:iCs/>
                <w:sz w:val="24"/>
                <w:szCs w:val="24"/>
              </w:rPr>
              <w:lastRenderedPageBreak/>
              <w:t>2</w:t>
            </w:r>
            <w:r w:rsidR="00695C41">
              <w:rPr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  <w:spacing w:line="274" w:lineRule="exact"/>
              <w:ind w:left="864" w:right="878"/>
              <w:jc w:val="center"/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Комфортность условий и доступность получения услуг, </w:t>
            </w:r>
            <w:r>
              <w:rPr>
                <w:rFonts w:eastAsia="Times New Roman"/>
                <w:b/>
                <w:bCs/>
                <w:i/>
                <w:iCs/>
                <w:spacing w:val="-1"/>
                <w:sz w:val="24"/>
                <w:szCs w:val="24"/>
              </w:rPr>
              <w:t>в том числе для граждан с ограниченными возможностями здоровья</w:t>
            </w:r>
          </w:p>
        </w:tc>
      </w:tr>
      <w:tr w:rsidR="00E70E92" w:rsidTr="00A97FF0">
        <w:trPr>
          <w:trHeight w:hRule="exact" w:val="374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9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Внутреннее благоустройство учреждения</w:t>
            </w:r>
          </w:p>
        </w:tc>
      </w:tr>
      <w:tr w:rsidR="00E70E92" w:rsidTr="005324EA">
        <w:trPr>
          <w:trHeight w:hRule="exact" w:val="443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957DD6" w:rsidP="005324EA">
            <w:pPr>
              <w:shd w:val="clear" w:color="auto" w:fill="FFFFFF"/>
              <w:spacing w:line="278" w:lineRule="exact"/>
              <w:jc w:val="both"/>
            </w:pPr>
            <w:r>
              <w:rPr>
                <w:rFonts w:eastAsia="Times New Roman"/>
                <w:spacing w:val="-8"/>
                <w:sz w:val="24"/>
                <w:szCs w:val="24"/>
              </w:rPr>
              <w:t xml:space="preserve">Наличие мест отдыха </w:t>
            </w:r>
            <w:r w:rsidR="005324EA">
              <w:rPr>
                <w:rFonts w:eastAsia="Times New Roman"/>
                <w:spacing w:val="-8"/>
                <w:sz w:val="24"/>
                <w:szCs w:val="24"/>
              </w:rPr>
              <w:t xml:space="preserve">для взрослых  (банкетки, стулья, кресла) </w:t>
            </w:r>
            <w:r w:rsidR="00E70E92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443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5324EA">
            <w:pPr>
              <w:shd w:val="clear" w:color="auto" w:fill="FFFFFF"/>
            </w:pPr>
            <w:r>
              <w:rPr>
                <w:sz w:val="24"/>
                <w:szCs w:val="24"/>
              </w:rPr>
              <w:t>2.1.</w:t>
            </w:r>
            <w:r w:rsidR="005324E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5324EA">
            <w:pPr>
              <w:shd w:val="clear" w:color="auto" w:fill="FFFFFF"/>
              <w:spacing w:line="278" w:lineRule="exact"/>
              <w:jc w:val="both"/>
              <w:rPr>
                <w:rFonts w:eastAsia="Times New Roman"/>
                <w:spacing w:val="-8"/>
                <w:sz w:val="24"/>
                <w:szCs w:val="24"/>
              </w:rPr>
            </w:pPr>
            <w:r>
              <w:rPr>
                <w:rFonts w:eastAsia="Times New Roman"/>
                <w:spacing w:val="-8"/>
                <w:sz w:val="24"/>
                <w:szCs w:val="24"/>
              </w:rPr>
              <w:t>Отремонтированное помещение, современная удобная мебель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28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5324EA">
            <w:pPr>
              <w:shd w:val="clear" w:color="auto" w:fill="FFFFFF"/>
            </w:pPr>
            <w:r>
              <w:rPr>
                <w:sz w:val="24"/>
                <w:szCs w:val="24"/>
              </w:rPr>
              <w:t>2.1.</w:t>
            </w:r>
            <w:r w:rsidR="005324E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5324EA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Наличие работающего гардероба (раздевалок)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28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Pr="00A97FF0" w:rsidRDefault="005324EA" w:rsidP="005324E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</w:t>
            </w:r>
            <w:r w:rsidR="00E70E92" w:rsidRPr="00A97FF0">
              <w:rPr>
                <w:sz w:val="24"/>
                <w:szCs w:val="24"/>
              </w:rPr>
              <w:t>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5324EA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Наличие работающего туалета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58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5324EA">
            <w:pPr>
              <w:shd w:val="clear" w:color="auto" w:fill="FFFFFF"/>
            </w:pPr>
            <w:r>
              <w:rPr>
                <w:sz w:val="24"/>
                <w:szCs w:val="24"/>
              </w:rPr>
              <w:t>2.1.</w:t>
            </w:r>
            <w:r w:rsidR="005324E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Pr="00C83DEE" w:rsidRDefault="00E70E92" w:rsidP="005324EA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C83DEE">
              <w:rPr>
                <w:rFonts w:eastAsia="Times New Roman"/>
                <w:sz w:val="24"/>
                <w:szCs w:val="24"/>
              </w:rPr>
              <w:t xml:space="preserve">Наличие системы наглядного ориентирования в помещении </w:t>
            </w:r>
            <w:r w:rsidR="005324EA">
              <w:rPr>
                <w:rFonts w:eastAsia="Times New Roman"/>
                <w:sz w:val="24"/>
                <w:szCs w:val="24"/>
              </w:rPr>
              <w:t>музея</w:t>
            </w:r>
            <w:r w:rsidRPr="00C83DEE">
              <w:rPr>
                <w:rFonts w:eastAsia="Times New Roman"/>
                <w:sz w:val="24"/>
                <w:szCs w:val="24"/>
              </w:rPr>
              <w:t xml:space="preserve"> (указатели, вывески)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283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5324EA">
            <w:pPr>
              <w:shd w:val="clear" w:color="auto" w:fill="FFFFFF"/>
            </w:pPr>
            <w:r>
              <w:rPr>
                <w:sz w:val="24"/>
                <w:szCs w:val="24"/>
              </w:rPr>
              <w:t>2.1</w:t>
            </w:r>
            <w:r w:rsidR="00D33603">
              <w:rPr>
                <w:sz w:val="24"/>
                <w:szCs w:val="24"/>
              </w:rPr>
              <w:t>.</w:t>
            </w:r>
            <w:r w:rsidR="005324E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5324EA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Наличие пандусов при входе в </w:t>
            </w:r>
            <w:r w:rsidR="005324EA">
              <w:rPr>
                <w:rFonts w:eastAsia="Times New Roman"/>
                <w:sz w:val="24"/>
                <w:szCs w:val="24"/>
              </w:rPr>
              <w:t>музей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5324EA">
        <w:trPr>
          <w:trHeight w:hRule="exact" w:val="37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5324EA">
            <w:pPr>
              <w:shd w:val="clear" w:color="auto" w:fill="FFFFFF"/>
            </w:pPr>
            <w:r>
              <w:rPr>
                <w:sz w:val="24"/>
                <w:szCs w:val="24"/>
              </w:rPr>
              <w:t>2.1.</w:t>
            </w:r>
            <w:r w:rsidR="005324E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5324EA" w:rsidP="005324EA">
            <w:pPr>
              <w:shd w:val="clear" w:color="auto" w:fill="FFFFFF"/>
              <w:spacing w:line="278" w:lineRule="exact"/>
              <w:jc w:val="both"/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Возможность </w:t>
            </w:r>
            <w:r w:rsidR="00E70E92">
              <w:rPr>
                <w:rFonts w:eastAsia="Times New Roman"/>
                <w:spacing w:val="-7"/>
                <w:sz w:val="24"/>
                <w:szCs w:val="24"/>
              </w:rPr>
              <w:t xml:space="preserve">беспрепятственного  перемещения внутри 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здания </w:t>
            </w:r>
            <w:r w:rsidR="00E70E92">
              <w:rPr>
                <w:rFonts w:eastAsia="Times New Roman"/>
                <w:spacing w:val="-7"/>
                <w:sz w:val="24"/>
                <w:szCs w:val="24"/>
              </w:rPr>
              <w:t xml:space="preserve">для </w:t>
            </w:r>
            <w:r w:rsidR="00E70E92">
              <w:rPr>
                <w:rFonts w:eastAsia="Times New Roman"/>
                <w:sz w:val="24"/>
                <w:szCs w:val="24"/>
              </w:rPr>
              <w:t>инвалидов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283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5324EA">
            <w:pPr>
              <w:shd w:val="clear" w:color="auto" w:fill="FFFFFF"/>
            </w:pPr>
            <w:r>
              <w:rPr>
                <w:sz w:val="24"/>
                <w:szCs w:val="24"/>
              </w:rPr>
              <w:t>2.1.</w:t>
            </w:r>
            <w:r w:rsidR="005324E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5324EA">
            <w:pPr>
              <w:shd w:val="clear" w:color="auto" w:fill="FFFFFF"/>
              <w:jc w:val="both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Обеспечение комфортного температурного режима в </w:t>
            </w:r>
            <w:r w:rsidR="005324EA">
              <w:rPr>
                <w:rFonts w:eastAsia="Times New Roman"/>
                <w:spacing w:val="-1"/>
                <w:sz w:val="24"/>
                <w:szCs w:val="24"/>
              </w:rPr>
              <w:t>музее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28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Pr="00D33603" w:rsidRDefault="00E70E92" w:rsidP="005324EA">
            <w:pPr>
              <w:shd w:val="clear" w:color="auto" w:fill="FFFFFF"/>
              <w:rPr>
                <w:sz w:val="24"/>
                <w:szCs w:val="24"/>
              </w:rPr>
            </w:pPr>
            <w:r w:rsidRPr="00D33603">
              <w:rPr>
                <w:sz w:val="24"/>
                <w:szCs w:val="24"/>
              </w:rPr>
              <w:t>2.1</w:t>
            </w:r>
            <w:r w:rsidR="00D33603" w:rsidRPr="00D33603">
              <w:rPr>
                <w:sz w:val="24"/>
                <w:szCs w:val="24"/>
              </w:rPr>
              <w:t>.</w:t>
            </w:r>
            <w:r w:rsidR="005324EA">
              <w:rPr>
                <w:sz w:val="24"/>
                <w:szCs w:val="24"/>
              </w:rPr>
              <w:t>9</w:t>
            </w:r>
            <w:r w:rsidRPr="00D33603">
              <w:rPr>
                <w:sz w:val="24"/>
                <w:szCs w:val="24"/>
              </w:rPr>
              <w:t>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5324EA" w:rsidP="005324EA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Наличие системы</w:t>
            </w:r>
            <w:r w:rsidR="00E70E92">
              <w:rPr>
                <w:rFonts w:eastAsia="Times New Roman"/>
                <w:sz w:val="24"/>
                <w:szCs w:val="24"/>
              </w:rPr>
              <w:t xml:space="preserve"> кондиционирования воздуха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360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9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5324EA">
            <w:pPr>
              <w:shd w:val="clear" w:color="auto" w:fill="FFFFFF"/>
              <w:ind w:left="936"/>
            </w:pP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Внешнее благоустройство </w:t>
            </w:r>
            <w:r w:rsidR="005324EA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музея</w:t>
            </w:r>
            <w:r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 xml:space="preserve"> и прилегающей территории</w:t>
            </w:r>
          </w:p>
        </w:tc>
      </w:tr>
      <w:tr w:rsidR="00E70E92" w:rsidTr="005324EA">
        <w:trPr>
          <w:trHeight w:hRule="exact" w:val="351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5579C9">
            <w:pPr>
              <w:shd w:val="clear" w:color="auto" w:fill="FFFFFF"/>
            </w:pPr>
            <w:r>
              <w:rPr>
                <w:sz w:val="24"/>
                <w:szCs w:val="24"/>
              </w:rPr>
              <w:t>2.2.</w:t>
            </w:r>
            <w:r w:rsidR="005579C9">
              <w:rPr>
                <w:sz w:val="24"/>
                <w:szCs w:val="24"/>
              </w:rPr>
              <w:t>1.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5324EA">
            <w:pPr>
              <w:shd w:val="clear" w:color="auto" w:fill="FFFFFF"/>
              <w:jc w:val="both"/>
            </w:pPr>
            <w:r>
              <w:rPr>
                <w:rFonts w:eastAsia="Times New Roman"/>
                <w:spacing w:val="-1"/>
                <w:sz w:val="24"/>
                <w:szCs w:val="24"/>
              </w:rPr>
              <w:t>Наличие оборудованных стоянок для автомобилей возле учреждения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5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5579C9">
            <w:pPr>
              <w:shd w:val="clear" w:color="auto" w:fill="FFFFFF"/>
            </w:pPr>
            <w:r>
              <w:rPr>
                <w:sz w:val="24"/>
                <w:szCs w:val="24"/>
              </w:rPr>
              <w:t>2.2.</w:t>
            </w:r>
            <w:r w:rsidR="005579C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5324EA" w:rsidP="005324EA">
            <w:pPr>
              <w:shd w:val="clear" w:color="auto" w:fill="FFFFFF"/>
              <w:spacing w:line="274" w:lineRule="exact"/>
              <w:jc w:val="both"/>
            </w:pPr>
            <w:r>
              <w:rPr>
                <w:rFonts w:eastAsia="Times New Roman"/>
                <w:spacing w:val="-11"/>
                <w:sz w:val="24"/>
                <w:szCs w:val="24"/>
              </w:rPr>
              <w:t xml:space="preserve">Наличие </w:t>
            </w:r>
            <w:r w:rsidR="00E70E92">
              <w:rPr>
                <w:rFonts w:eastAsia="Times New Roman"/>
                <w:spacing w:val="-11"/>
                <w:sz w:val="24"/>
                <w:szCs w:val="24"/>
              </w:rPr>
              <w:t xml:space="preserve">парковочных </w:t>
            </w:r>
            <w:r>
              <w:rPr>
                <w:rFonts w:eastAsia="Times New Roman"/>
                <w:spacing w:val="-11"/>
                <w:sz w:val="24"/>
                <w:szCs w:val="24"/>
              </w:rPr>
              <w:t xml:space="preserve">мест для велосипедистов около входа </w:t>
            </w:r>
            <w:r w:rsidR="00E70E92">
              <w:rPr>
                <w:rFonts w:eastAsia="Times New Roman"/>
                <w:spacing w:val="-11"/>
                <w:sz w:val="24"/>
                <w:szCs w:val="24"/>
              </w:rPr>
              <w:t xml:space="preserve">в </w:t>
            </w:r>
            <w:r w:rsidR="00E70E92">
              <w:rPr>
                <w:rFonts w:eastAsia="Times New Roman"/>
                <w:sz w:val="24"/>
                <w:szCs w:val="24"/>
              </w:rPr>
              <w:t>учреждение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404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5579C9">
            <w:pPr>
              <w:shd w:val="clear" w:color="auto" w:fill="FFFFFF"/>
            </w:pPr>
            <w:r>
              <w:rPr>
                <w:sz w:val="24"/>
                <w:szCs w:val="24"/>
              </w:rPr>
              <w:t>2.2.</w:t>
            </w:r>
            <w:r w:rsidR="005579C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5324EA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Наличие пешеходных дорожек с твердым покрытием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5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5579C9">
            <w:pPr>
              <w:shd w:val="clear" w:color="auto" w:fill="FFFFFF"/>
            </w:pPr>
            <w:r>
              <w:rPr>
                <w:sz w:val="24"/>
                <w:szCs w:val="24"/>
              </w:rPr>
              <w:t>2.2.</w:t>
            </w:r>
            <w:r w:rsidR="005579C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5324EA">
            <w:pPr>
              <w:shd w:val="clear" w:color="auto" w:fill="FFFFFF"/>
              <w:spacing w:line="278" w:lineRule="exact"/>
              <w:jc w:val="both"/>
            </w:pPr>
            <w:r>
              <w:rPr>
                <w:rFonts w:eastAsia="Times New Roman"/>
                <w:sz w:val="24"/>
                <w:szCs w:val="24"/>
              </w:rPr>
              <w:t>Наличие садовых скамеек, цветочных клумб, декоративных кустарников и деревьев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28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5579C9" w:rsidP="002D4AA0">
            <w:pPr>
              <w:shd w:val="clear" w:color="auto" w:fill="FFFFFF"/>
            </w:pPr>
            <w:r>
              <w:rPr>
                <w:sz w:val="24"/>
                <w:szCs w:val="24"/>
              </w:rPr>
              <w:t>2.2.5</w:t>
            </w:r>
            <w:r w:rsidR="00E70E92">
              <w:rPr>
                <w:sz w:val="24"/>
                <w:szCs w:val="24"/>
              </w:rPr>
              <w:t>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5324EA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Освещение территории в вечернее время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317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9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5324EA">
            <w:pPr>
              <w:shd w:val="clear" w:color="auto" w:fill="FFFFFF"/>
              <w:ind w:left="2462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Оценка доступности услуг </w:t>
            </w:r>
            <w:r w:rsidR="005324EA">
              <w:rPr>
                <w:rFonts w:eastAsia="Times New Roman"/>
                <w:b/>
                <w:bCs/>
                <w:sz w:val="24"/>
                <w:szCs w:val="24"/>
              </w:rPr>
              <w:t>музея</w:t>
            </w:r>
          </w:p>
        </w:tc>
      </w:tr>
      <w:tr w:rsidR="00D33603" w:rsidTr="009B441A">
        <w:trPr>
          <w:trHeight w:hRule="exact" w:val="41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603" w:rsidRDefault="00A97FF0" w:rsidP="002D4AA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3603" w:rsidRDefault="00D33603" w:rsidP="009B441A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Наличие </w:t>
            </w:r>
            <w:r w:rsidR="002D660C">
              <w:rPr>
                <w:rFonts w:eastAsia="Times New Roman"/>
                <w:sz w:val="24"/>
                <w:szCs w:val="24"/>
              </w:rPr>
              <w:t xml:space="preserve">современного </w:t>
            </w:r>
            <w:r w:rsidR="009B441A">
              <w:rPr>
                <w:rFonts w:eastAsia="Times New Roman"/>
                <w:sz w:val="24"/>
                <w:szCs w:val="24"/>
              </w:rPr>
              <w:t>экспозиционного</w:t>
            </w:r>
            <w:r w:rsidR="002D660C">
              <w:rPr>
                <w:rFonts w:eastAsia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603" w:rsidRDefault="00D33603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Times New Roman"/>
                <w:sz w:val="24"/>
                <w:szCs w:val="24"/>
              </w:rPr>
            </w:pPr>
          </w:p>
          <w:p w:rsidR="00D33603" w:rsidRDefault="00D33603" w:rsidP="00D3360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D33603" w:rsidTr="00A97FF0">
        <w:trPr>
          <w:trHeight w:hRule="exact" w:val="283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603" w:rsidRDefault="00D33603" w:rsidP="00A97FF0">
            <w:pPr>
              <w:shd w:val="clear" w:color="auto" w:fill="FFFFFF"/>
            </w:pPr>
            <w:r>
              <w:rPr>
                <w:sz w:val="24"/>
                <w:szCs w:val="24"/>
              </w:rPr>
              <w:t>2.3.</w:t>
            </w:r>
            <w:r w:rsidR="00A97FF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3603" w:rsidRDefault="00D33603" w:rsidP="00C8402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Удобный режим работы </w:t>
            </w:r>
            <w:r w:rsidR="00C8402C">
              <w:rPr>
                <w:rFonts w:eastAsia="Times New Roman"/>
                <w:sz w:val="24"/>
                <w:szCs w:val="24"/>
              </w:rPr>
              <w:t>музея</w:t>
            </w:r>
            <w:r>
              <w:rPr>
                <w:rFonts w:eastAsia="Times New Roman"/>
                <w:sz w:val="24"/>
                <w:szCs w:val="24"/>
              </w:rPr>
              <w:t>, в том числе в выходные дни*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3603" w:rsidRDefault="00D33603" w:rsidP="00D33603">
            <w:pPr>
              <w:shd w:val="clear" w:color="auto" w:fill="FFFFFF"/>
            </w:pPr>
          </w:p>
        </w:tc>
      </w:tr>
      <w:tr w:rsidR="00E70E92" w:rsidTr="00A97FF0">
        <w:trPr>
          <w:trHeight w:hRule="exact" w:val="1114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A97FF0">
            <w:pPr>
              <w:shd w:val="clear" w:color="auto" w:fill="FFFFFF"/>
            </w:pPr>
            <w:r>
              <w:rPr>
                <w:sz w:val="24"/>
                <w:szCs w:val="24"/>
              </w:rPr>
              <w:t>2.3.</w:t>
            </w:r>
            <w:r w:rsidR="00A97FF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5324EA" w:rsidP="009B441A">
            <w:pPr>
              <w:shd w:val="clear" w:color="auto" w:fill="FFFFFF"/>
              <w:spacing w:line="274" w:lineRule="exact"/>
              <w:ind w:firstLine="10"/>
              <w:jc w:val="both"/>
            </w:pPr>
            <w:r>
              <w:rPr>
                <w:rFonts w:eastAsia="Times New Roman"/>
                <w:sz w:val="24"/>
                <w:szCs w:val="24"/>
              </w:rPr>
              <w:t xml:space="preserve">Оцените </w:t>
            </w:r>
            <w:r w:rsidR="00E70E92">
              <w:rPr>
                <w:rFonts w:eastAsia="Times New Roman"/>
                <w:sz w:val="24"/>
                <w:szCs w:val="24"/>
              </w:rPr>
              <w:t>по 5-тибал</w:t>
            </w:r>
            <w:r w:rsidR="00A81A59">
              <w:rPr>
                <w:rFonts w:eastAsia="Times New Roman"/>
                <w:sz w:val="24"/>
                <w:szCs w:val="24"/>
              </w:rPr>
              <w:t>л</w:t>
            </w:r>
            <w:r>
              <w:rPr>
                <w:rFonts w:eastAsia="Times New Roman"/>
                <w:sz w:val="24"/>
                <w:szCs w:val="24"/>
              </w:rPr>
              <w:t>ьной</w:t>
            </w:r>
            <w:r w:rsidR="00E70E92">
              <w:rPr>
                <w:rFonts w:eastAsia="Times New Roman"/>
                <w:sz w:val="24"/>
                <w:szCs w:val="24"/>
              </w:rPr>
              <w:t xml:space="preserve"> системе </w:t>
            </w:r>
            <w:r>
              <w:rPr>
                <w:rFonts w:eastAsia="Times New Roman"/>
                <w:sz w:val="24"/>
                <w:szCs w:val="24"/>
              </w:rPr>
              <w:t xml:space="preserve">разнообразие </w:t>
            </w:r>
            <w:r w:rsidR="00E70E92">
              <w:rPr>
                <w:rFonts w:eastAsia="Times New Roman"/>
                <w:sz w:val="24"/>
                <w:szCs w:val="24"/>
              </w:rPr>
              <w:t xml:space="preserve">спектра </w:t>
            </w:r>
            <w:r>
              <w:rPr>
                <w:rFonts w:eastAsia="Times New Roman"/>
                <w:sz w:val="24"/>
                <w:szCs w:val="24"/>
              </w:rPr>
              <w:t xml:space="preserve">услуг, </w:t>
            </w:r>
            <w:r>
              <w:rPr>
                <w:rFonts w:eastAsia="Times New Roman"/>
                <w:spacing w:val="-2"/>
                <w:sz w:val="24"/>
                <w:szCs w:val="24"/>
              </w:rPr>
              <w:t>оказываемых музеем</w:t>
            </w:r>
            <w:r w:rsidR="00E70E92">
              <w:rPr>
                <w:rFonts w:eastAsia="Times New Roman"/>
                <w:spacing w:val="-2"/>
                <w:sz w:val="24"/>
                <w:szCs w:val="24"/>
              </w:rPr>
              <w:t xml:space="preserve">  (</w:t>
            </w:r>
            <w:r w:rsidR="00A81A59">
              <w:rPr>
                <w:rFonts w:eastAsia="Times New Roman"/>
                <w:spacing w:val="-2"/>
                <w:sz w:val="24"/>
                <w:szCs w:val="24"/>
              </w:rPr>
              <w:t xml:space="preserve">разнообразие </w:t>
            </w:r>
            <w:r w:rsidR="00C8402C">
              <w:rPr>
                <w:rFonts w:eastAsia="Times New Roman"/>
                <w:spacing w:val="-2"/>
                <w:sz w:val="24"/>
                <w:szCs w:val="24"/>
              </w:rPr>
              <w:t xml:space="preserve">проводимых </w:t>
            </w:r>
            <w:r w:rsidR="009B441A">
              <w:rPr>
                <w:rFonts w:eastAsia="Times New Roman"/>
                <w:spacing w:val="-2"/>
                <w:sz w:val="24"/>
                <w:szCs w:val="24"/>
              </w:rPr>
              <w:t>экскурсий</w:t>
            </w:r>
            <w:r w:rsidR="00C8402C">
              <w:rPr>
                <w:rFonts w:eastAsia="Times New Roman"/>
                <w:spacing w:val="-2"/>
                <w:sz w:val="24"/>
                <w:szCs w:val="24"/>
              </w:rPr>
              <w:t>, выставок,  клубов,</w:t>
            </w:r>
            <w:r w:rsidR="009B441A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="00E70E92">
              <w:rPr>
                <w:rFonts w:eastAsia="Times New Roman"/>
                <w:spacing w:val="-2"/>
                <w:sz w:val="24"/>
                <w:szCs w:val="24"/>
              </w:rPr>
              <w:t xml:space="preserve">массовых </w:t>
            </w:r>
            <w:r w:rsidR="00E70E92">
              <w:rPr>
                <w:rFonts w:eastAsia="Times New Roman"/>
                <w:sz w:val="24"/>
                <w:szCs w:val="24"/>
              </w:rPr>
              <w:t>меропри</w:t>
            </w:r>
            <w:r w:rsidR="00A81A59">
              <w:rPr>
                <w:rFonts w:eastAsia="Times New Roman"/>
                <w:sz w:val="24"/>
                <w:szCs w:val="24"/>
              </w:rPr>
              <w:t>ятий</w:t>
            </w:r>
            <w:r w:rsidR="00E70E92">
              <w:rPr>
                <w:rFonts w:eastAsia="Times New Roman"/>
                <w:sz w:val="24"/>
                <w:szCs w:val="24"/>
              </w:rPr>
              <w:t xml:space="preserve">) (где 1 - все однообразно, а 5 </w:t>
            </w:r>
            <w:r w:rsidR="00A81A59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="00E70E92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E70E92">
              <w:rPr>
                <w:rFonts w:eastAsia="Times New Roman"/>
                <w:sz w:val="24"/>
                <w:szCs w:val="24"/>
              </w:rPr>
              <w:t>богатое разнообразие услуг)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F0618E" w:rsidTr="009B441A">
        <w:trPr>
          <w:trHeight w:hRule="exact" w:val="725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18E" w:rsidRDefault="00F0618E" w:rsidP="00A97FF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  <w:r w:rsidR="00A97FF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18E" w:rsidRDefault="00F0618E" w:rsidP="00A81A59">
            <w:pPr>
              <w:shd w:val="clear" w:color="auto" w:fill="FFFFFF"/>
              <w:spacing w:line="274" w:lineRule="exact"/>
              <w:ind w:firstLine="1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</w:t>
            </w:r>
            <w:r w:rsidR="009B441A">
              <w:rPr>
                <w:rFonts w:eastAsia="Times New Roman"/>
                <w:sz w:val="24"/>
                <w:szCs w:val="24"/>
              </w:rPr>
              <w:t>музеем</w:t>
            </w:r>
            <w:r>
              <w:rPr>
                <w:rFonts w:eastAsia="Times New Roman"/>
                <w:sz w:val="24"/>
                <w:szCs w:val="24"/>
              </w:rPr>
              <w:t xml:space="preserve"> мероприятий вне стен </w:t>
            </w:r>
            <w:r w:rsidR="009B441A">
              <w:rPr>
                <w:rFonts w:eastAsia="Times New Roman"/>
                <w:sz w:val="24"/>
                <w:szCs w:val="24"/>
              </w:rPr>
              <w:t>музея (выездные экскурсии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="009B441A">
              <w:rPr>
                <w:rFonts w:eastAsia="Times New Roman"/>
                <w:sz w:val="24"/>
                <w:szCs w:val="24"/>
              </w:rPr>
              <w:t xml:space="preserve"> массовые мероприятия и </w:t>
            </w:r>
            <w:r>
              <w:rPr>
                <w:rFonts w:eastAsia="Times New Roman"/>
                <w:sz w:val="24"/>
                <w:szCs w:val="24"/>
              </w:rPr>
              <w:t xml:space="preserve"> др.)</w:t>
            </w:r>
          </w:p>
          <w:p w:rsidR="00F0618E" w:rsidRDefault="00F0618E" w:rsidP="00A81A59">
            <w:pPr>
              <w:shd w:val="clear" w:color="auto" w:fill="FFFFFF"/>
              <w:spacing w:line="274" w:lineRule="exact"/>
              <w:ind w:firstLine="10"/>
              <w:rPr>
                <w:rFonts w:eastAsia="Times New Roman"/>
                <w:sz w:val="24"/>
                <w:szCs w:val="24"/>
              </w:rPr>
            </w:pPr>
          </w:p>
          <w:p w:rsidR="00F0618E" w:rsidRDefault="00F0618E" w:rsidP="00F0618E">
            <w:pPr>
              <w:shd w:val="clear" w:color="auto" w:fill="FFFFFF"/>
              <w:spacing w:line="27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18E" w:rsidRDefault="00F0618E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857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A97FF0">
            <w:pPr>
              <w:shd w:val="clear" w:color="auto" w:fill="FFFFFF"/>
            </w:pPr>
            <w:r>
              <w:rPr>
                <w:sz w:val="24"/>
                <w:szCs w:val="24"/>
              </w:rPr>
              <w:t>2.3.</w:t>
            </w:r>
            <w:r w:rsidR="00A97FF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9B441A">
            <w:pPr>
              <w:shd w:val="clear" w:color="auto" w:fill="FFFFFF"/>
              <w:spacing w:line="274" w:lineRule="exact"/>
              <w:jc w:val="both"/>
            </w:pPr>
            <w:r>
              <w:rPr>
                <w:rFonts w:eastAsia="Times New Roman"/>
                <w:sz w:val="24"/>
                <w:szCs w:val="24"/>
              </w:rPr>
              <w:t>Оцените по 5-тибал</w:t>
            </w:r>
            <w:r w:rsidR="00A81A59">
              <w:rPr>
                <w:rFonts w:eastAsia="Times New Roman"/>
                <w:sz w:val="24"/>
                <w:szCs w:val="24"/>
              </w:rPr>
              <w:t>л</w:t>
            </w:r>
            <w:r>
              <w:rPr>
                <w:rFonts w:eastAsia="Times New Roman"/>
                <w:sz w:val="24"/>
                <w:szCs w:val="24"/>
              </w:rPr>
              <w:t xml:space="preserve">ьной системе </w:t>
            </w:r>
            <w:r w:rsidR="00A81A59">
              <w:rPr>
                <w:rFonts w:eastAsia="Times New Roman"/>
                <w:sz w:val="24"/>
                <w:szCs w:val="24"/>
              </w:rPr>
              <w:t xml:space="preserve">полноту </w:t>
            </w:r>
            <w:r w:rsidR="009B441A">
              <w:rPr>
                <w:rFonts w:eastAsia="Times New Roman"/>
                <w:sz w:val="24"/>
                <w:szCs w:val="24"/>
              </w:rPr>
              <w:t xml:space="preserve">и качество проведенной экскурсии по постоянной экспозиции (в том числе грамотность речи, точность излагаемого материала, общая культура) 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307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  <w:r>
              <w:rPr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9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  <w:ind w:left="902"/>
            </w:pPr>
            <w:r>
              <w:rPr>
                <w:rFonts w:eastAsia="Times New Roman"/>
                <w:b/>
                <w:bCs/>
                <w:i/>
                <w:iCs/>
                <w:spacing w:val="-1"/>
                <w:sz w:val="24"/>
                <w:szCs w:val="24"/>
              </w:rPr>
              <w:t>Доброжелательность, вежливость и компетентность работников</w:t>
            </w:r>
          </w:p>
        </w:tc>
      </w:tr>
      <w:tr w:rsidR="00E70E92" w:rsidTr="00A97FF0">
        <w:trPr>
          <w:trHeight w:hRule="exact" w:val="835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9B441A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9B441A">
            <w:pPr>
              <w:shd w:val="clear" w:color="auto" w:fill="FFFFFF"/>
              <w:spacing w:line="274" w:lineRule="exact"/>
              <w:jc w:val="both"/>
            </w:pPr>
            <w:r>
              <w:rPr>
                <w:rFonts w:eastAsia="Times New Roman"/>
                <w:spacing w:val="-10"/>
                <w:sz w:val="24"/>
                <w:szCs w:val="24"/>
              </w:rPr>
              <w:t>По 5-тибал</w:t>
            </w:r>
            <w:r w:rsidR="00F0618E">
              <w:rPr>
                <w:rFonts w:eastAsia="Times New Roman"/>
                <w:spacing w:val="-10"/>
                <w:sz w:val="24"/>
                <w:szCs w:val="24"/>
              </w:rPr>
              <w:t>л</w:t>
            </w:r>
            <w:r w:rsidR="009B441A">
              <w:rPr>
                <w:rFonts w:eastAsia="Times New Roman"/>
                <w:spacing w:val="-10"/>
                <w:sz w:val="24"/>
                <w:szCs w:val="24"/>
              </w:rPr>
              <w:t xml:space="preserve">ьной шкале 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оцените </w:t>
            </w:r>
            <w:r w:rsidR="009B441A">
              <w:rPr>
                <w:rFonts w:eastAsia="Times New Roman"/>
                <w:spacing w:val="-10"/>
                <w:sz w:val="24"/>
                <w:szCs w:val="24"/>
              </w:rPr>
              <w:t xml:space="preserve">вежливость 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разговора </w:t>
            </w:r>
            <w:r w:rsidR="009B441A">
              <w:rPr>
                <w:rFonts w:eastAsia="Times New Roman"/>
                <w:spacing w:val="-10"/>
                <w:sz w:val="24"/>
                <w:szCs w:val="24"/>
              </w:rPr>
              <w:t xml:space="preserve">с Вами 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в </w:t>
            </w:r>
            <w:r w:rsidR="009B441A">
              <w:rPr>
                <w:rFonts w:eastAsia="Times New Roman"/>
                <w:sz w:val="24"/>
                <w:szCs w:val="24"/>
              </w:rPr>
              <w:t>музее (в том числе</w:t>
            </w:r>
            <w:r>
              <w:rPr>
                <w:rFonts w:eastAsia="Times New Roman"/>
                <w:sz w:val="24"/>
                <w:szCs w:val="24"/>
              </w:rPr>
              <w:t xml:space="preserve"> по телефону) (где 1- очень грубо, а 5 - очень вежливо)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9B441A">
            <w:pPr>
              <w:shd w:val="clear" w:color="auto" w:fill="FFFFFF"/>
              <w:jc w:val="both"/>
            </w:pPr>
          </w:p>
        </w:tc>
      </w:tr>
      <w:tr w:rsidR="00E70E92" w:rsidTr="00A97FF0">
        <w:trPr>
          <w:trHeight w:hRule="exact" w:val="28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976A2E">
            <w:pPr>
              <w:shd w:val="clear" w:color="auto" w:fill="FFFFFF"/>
            </w:pPr>
            <w:r>
              <w:rPr>
                <w:sz w:val="24"/>
                <w:szCs w:val="24"/>
              </w:rPr>
              <w:t>3.</w:t>
            </w:r>
            <w:r w:rsidR="00976A2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9B441A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Отсутствие жалоб на </w:t>
            </w:r>
            <w:r w:rsidR="003735BD">
              <w:rPr>
                <w:rFonts w:eastAsia="Times New Roman"/>
                <w:spacing w:val="-1"/>
                <w:sz w:val="24"/>
                <w:szCs w:val="24"/>
              </w:rPr>
              <w:t>недостойное поведение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сотрудников </w:t>
            </w:r>
            <w:r w:rsidR="009B441A">
              <w:rPr>
                <w:rFonts w:eastAsia="Times New Roman"/>
                <w:spacing w:val="-1"/>
                <w:sz w:val="24"/>
                <w:szCs w:val="24"/>
              </w:rPr>
              <w:t>музея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  <w:tr w:rsidR="00E70E92" w:rsidTr="00A97FF0">
        <w:trPr>
          <w:trHeight w:hRule="exact" w:val="28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  <w:tc>
          <w:tcPr>
            <w:tcW w:w="77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  <w:ind w:left="1896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Средний оценочный балл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0E92" w:rsidRDefault="00E70E92" w:rsidP="002D4AA0">
            <w:pPr>
              <w:shd w:val="clear" w:color="auto" w:fill="FFFFFF"/>
            </w:pPr>
          </w:p>
        </w:tc>
      </w:tr>
    </w:tbl>
    <w:p w:rsidR="000F21C8" w:rsidRDefault="000F21C8" w:rsidP="007B233B">
      <w:pPr>
        <w:shd w:val="clear" w:color="auto" w:fill="FFFFFF"/>
        <w:spacing w:line="274" w:lineRule="exact"/>
        <w:ind w:left="3259" w:right="3278"/>
        <w:jc w:val="center"/>
        <w:rPr>
          <w:rFonts w:eastAsia="Times New Roman"/>
          <w:b/>
          <w:bCs/>
          <w:sz w:val="24"/>
          <w:szCs w:val="24"/>
        </w:rPr>
      </w:pPr>
    </w:p>
    <w:p w:rsidR="000F21C8" w:rsidRDefault="000F21C8" w:rsidP="007B233B">
      <w:pPr>
        <w:shd w:val="clear" w:color="auto" w:fill="FFFFFF"/>
        <w:spacing w:line="274" w:lineRule="exact"/>
        <w:ind w:left="3259" w:right="3278"/>
        <w:jc w:val="center"/>
        <w:rPr>
          <w:rFonts w:eastAsia="Times New Roman"/>
          <w:b/>
          <w:bCs/>
          <w:sz w:val="24"/>
          <w:szCs w:val="24"/>
        </w:rPr>
      </w:pPr>
    </w:p>
    <w:p w:rsidR="005324EA" w:rsidRDefault="005324EA" w:rsidP="007B233B">
      <w:pPr>
        <w:shd w:val="clear" w:color="auto" w:fill="FFFFFF"/>
        <w:spacing w:line="274" w:lineRule="exact"/>
        <w:ind w:left="3259" w:right="3278"/>
        <w:jc w:val="center"/>
        <w:rPr>
          <w:rFonts w:eastAsia="Times New Roman"/>
          <w:b/>
          <w:bCs/>
          <w:sz w:val="24"/>
          <w:szCs w:val="24"/>
        </w:rPr>
      </w:pPr>
    </w:p>
    <w:p w:rsidR="005324EA" w:rsidRDefault="005324EA" w:rsidP="007B233B">
      <w:pPr>
        <w:shd w:val="clear" w:color="auto" w:fill="FFFFFF"/>
        <w:spacing w:line="274" w:lineRule="exact"/>
        <w:ind w:left="3259" w:right="3278"/>
        <w:jc w:val="center"/>
        <w:rPr>
          <w:rFonts w:eastAsia="Times New Roman"/>
          <w:b/>
          <w:bCs/>
          <w:sz w:val="24"/>
          <w:szCs w:val="24"/>
        </w:rPr>
      </w:pPr>
    </w:p>
    <w:p w:rsidR="005324EA" w:rsidRDefault="005324EA" w:rsidP="007B233B">
      <w:pPr>
        <w:shd w:val="clear" w:color="auto" w:fill="FFFFFF"/>
        <w:spacing w:line="274" w:lineRule="exact"/>
        <w:ind w:left="3259" w:right="3278"/>
        <w:jc w:val="center"/>
        <w:rPr>
          <w:rFonts w:eastAsia="Times New Roman"/>
          <w:b/>
          <w:bCs/>
          <w:sz w:val="24"/>
          <w:szCs w:val="24"/>
        </w:rPr>
      </w:pPr>
    </w:p>
    <w:p w:rsidR="005324EA" w:rsidRDefault="005324EA" w:rsidP="007B233B">
      <w:pPr>
        <w:shd w:val="clear" w:color="auto" w:fill="FFFFFF"/>
        <w:spacing w:line="274" w:lineRule="exact"/>
        <w:ind w:left="3259" w:right="3278"/>
        <w:jc w:val="center"/>
        <w:rPr>
          <w:rFonts w:eastAsia="Times New Roman"/>
          <w:b/>
          <w:bCs/>
          <w:sz w:val="24"/>
          <w:szCs w:val="24"/>
        </w:rPr>
      </w:pPr>
    </w:p>
    <w:p w:rsidR="005324EA" w:rsidRDefault="005324EA" w:rsidP="007B233B">
      <w:pPr>
        <w:shd w:val="clear" w:color="auto" w:fill="FFFFFF"/>
        <w:spacing w:line="274" w:lineRule="exact"/>
        <w:ind w:left="3259" w:right="3278"/>
        <w:jc w:val="center"/>
        <w:rPr>
          <w:rFonts w:eastAsia="Times New Roman"/>
          <w:b/>
          <w:bCs/>
          <w:sz w:val="24"/>
          <w:szCs w:val="24"/>
        </w:rPr>
      </w:pPr>
    </w:p>
    <w:p w:rsidR="005324EA" w:rsidRDefault="005324EA" w:rsidP="00C8402C">
      <w:pPr>
        <w:shd w:val="clear" w:color="auto" w:fill="FFFFFF"/>
        <w:spacing w:line="274" w:lineRule="exact"/>
        <w:ind w:right="3278"/>
        <w:rPr>
          <w:rFonts w:eastAsia="Times New Roman"/>
          <w:b/>
          <w:bCs/>
          <w:sz w:val="24"/>
          <w:szCs w:val="24"/>
        </w:rPr>
      </w:pPr>
    </w:p>
    <w:p w:rsidR="007B233B" w:rsidRDefault="007B233B" w:rsidP="007B233B">
      <w:pPr>
        <w:shd w:val="clear" w:color="auto" w:fill="FFFFFF"/>
        <w:spacing w:line="274" w:lineRule="exact"/>
        <w:ind w:left="3259" w:right="3278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ИНСТРУКЦИЯ</w:t>
      </w:r>
    </w:p>
    <w:p w:rsidR="007B233B" w:rsidRDefault="007B233B" w:rsidP="007B233B">
      <w:pPr>
        <w:shd w:val="clear" w:color="auto" w:fill="FFFFFF"/>
        <w:spacing w:line="274" w:lineRule="exact"/>
        <w:ind w:left="3259" w:right="3278"/>
        <w:jc w:val="center"/>
        <w:rPr>
          <w:rFonts w:eastAsia="Times New Roman"/>
          <w:b/>
          <w:bCs/>
          <w:spacing w:val="-3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pacing w:val="-3"/>
          <w:sz w:val="24"/>
          <w:szCs w:val="24"/>
        </w:rPr>
        <w:t>Уважаемый независимый эксперт!</w:t>
      </w:r>
    </w:p>
    <w:p w:rsidR="00C8402C" w:rsidRDefault="00C8402C" w:rsidP="007B233B">
      <w:pPr>
        <w:shd w:val="clear" w:color="auto" w:fill="FFFFFF"/>
        <w:spacing w:line="274" w:lineRule="exact"/>
        <w:ind w:left="3259" w:right="3278"/>
        <w:jc w:val="center"/>
      </w:pPr>
    </w:p>
    <w:p w:rsidR="007B233B" w:rsidRDefault="007B233B" w:rsidP="007B233B">
      <w:pPr>
        <w:shd w:val="clear" w:color="auto" w:fill="FFFFFF"/>
        <w:spacing w:line="274" w:lineRule="exact"/>
        <w:ind w:firstLine="710"/>
      </w:pPr>
      <w:r>
        <w:rPr>
          <w:rFonts w:eastAsia="Times New Roman"/>
          <w:sz w:val="24"/>
          <w:szCs w:val="24"/>
        </w:rPr>
        <w:t xml:space="preserve">Вам предстоит оценить качество работы </w:t>
      </w:r>
      <w:r w:rsidR="00203F90">
        <w:rPr>
          <w:rFonts w:eastAsia="Times New Roman"/>
          <w:sz w:val="24"/>
          <w:szCs w:val="24"/>
        </w:rPr>
        <w:t>муниципально</w:t>
      </w:r>
      <w:r w:rsidR="005324EA">
        <w:rPr>
          <w:rFonts w:eastAsia="Times New Roman"/>
          <w:sz w:val="24"/>
          <w:szCs w:val="24"/>
        </w:rPr>
        <w:t>го</w:t>
      </w:r>
      <w:r w:rsidR="00203F90">
        <w:rPr>
          <w:rFonts w:eastAsia="Times New Roman"/>
          <w:sz w:val="24"/>
          <w:szCs w:val="24"/>
        </w:rPr>
        <w:t xml:space="preserve"> </w:t>
      </w:r>
      <w:r w:rsidR="005324EA">
        <w:rPr>
          <w:rFonts w:eastAsia="Times New Roman"/>
          <w:sz w:val="24"/>
          <w:szCs w:val="24"/>
        </w:rPr>
        <w:t>музея</w:t>
      </w:r>
      <w:r>
        <w:rPr>
          <w:rFonts w:eastAsia="Times New Roman"/>
          <w:sz w:val="24"/>
          <w:szCs w:val="24"/>
        </w:rPr>
        <w:t>.  Результаты Вашей оценки будут учитываться при формировании рейтинга организаций.</w:t>
      </w:r>
    </w:p>
    <w:p w:rsidR="007B233B" w:rsidRDefault="007B233B" w:rsidP="007B233B">
      <w:pPr>
        <w:shd w:val="clear" w:color="auto" w:fill="FFFFFF"/>
        <w:spacing w:line="274" w:lineRule="exact"/>
        <w:ind w:left="5" w:right="144" w:firstLine="706"/>
        <w:jc w:val="both"/>
      </w:pPr>
      <w:r>
        <w:rPr>
          <w:rFonts w:eastAsia="Times New Roman"/>
          <w:sz w:val="24"/>
          <w:szCs w:val="24"/>
        </w:rPr>
        <w:t xml:space="preserve">Для осуществления оценки </w:t>
      </w:r>
      <w:r w:rsidR="005324EA">
        <w:rPr>
          <w:rFonts w:eastAsia="Times New Roman"/>
          <w:sz w:val="24"/>
          <w:szCs w:val="24"/>
        </w:rPr>
        <w:t>музея</w:t>
      </w:r>
      <w:r w:rsidR="00203F9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внимательно ознакомьтесь с настоящей инструкцией, аккуратно и разборчиво заполните в оценочном листе графы «Муниципальный район (городской округ)», на</w:t>
      </w:r>
      <w:r w:rsidR="005324EA">
        <w:rPr>
          <w:rFonts w:eastAsia="Times New Roman"/>
          <w:sz w:val="24"/>
          <w:szCs w:val="24"/>
        </w:rPr>
        <w:t>звание музея</w:t>
      </w:r>
      <w:r>
        <w:rPr>
          <w:rFonts w:eastAsia="Times New Roman"/>
          <w:sz w:val="24"/>
          <w:szCs w:val="24"/>
        </w:rPr>
        <w:t>, укажите дату проведения оценки и ваше имя и фамилию.</w:t>
      </w:r>
    </w:p>
    <w:p w:rsidR="007B233B" w:rsidRDefault="007B233B" w:rsidP="007B233B">
      <w:pPr>
        <w:shd w:val="clear" w:color="auto" w:fill="FFFFFF"/>
        <w:spacing w:line="274" w:lineRule="exact"/>
        <w:ind w:left="10" w:right="144" w:firstLine="701"/>
        <w:jc w:val="both"/>
      </w:pPr>
      <w:r>
        <w:rPr>
          <w:rFonts w:eastAsia="Times New Roman"/>
          <w:sz w:val="24"/>
          <w:szCs w:val="24"/>
        </w:rPr>
        <w:t xml:space="preserve">Изучите структуру сайта, позвоните в </w:t>
      </w:r>
      <w:r w:rsidR="005324EA">
        <w:rPr>
          <w:rFonts w:eastAsia="Times New Roman"/>
          <w:sz w:val="24"/>
          <w:szCs w:val="24"/>
        </w:rPr>
        <w:t>музей</w:t>
      </w:r>
      <w:r w:rsidR="00203F90">
        <w:rPr>
          <w:rFonts w:eastAsia="Times New Roman"/>
          <w:sz w:val="24"/>
          <w:szCs w:val="24"/>
        </w:rPr>
        <w:t>, отправьте на ее электронный адрес любой запрос</w:t>
      </w:r>
      <w:r>
        <w:rPr>
          <w:rFonts w:eastAsia="Times New Roman"/>
          <w:sz w:val="24"/>
          <w:szCs w:val="24"/>
        </w:rPr>
        <w:t xml:space="preserve">, лично посетите данное учреждение, </w:t>
      </w:r>
      <w:r>
        <w:rPr>
          <w:rFonts w:eastAsia="Times New Roman"/>
          <w:spacing w:val="-1"/>
          <w:sz w:val="24"/>
          <w:szCs w:val="24"/>
        </w:rPr>
        <w:t xml:space="preserve">встретьтесь с руководителем и сотрудниками, посмотрите необходимые документы. Проставьте в </w:t>
      </w:r>
      <w:r>
        <w:rPr>
          <w:rFonts w:eastAsia="Times New Roman"/>
          <w:sz w:val="24"/>
          <w:szCs w:val="24"/>
        </w:rPr>
        <w:t>оценочном листе Ваши оценки.</w:t>
      </w:r>
    </w:p>
    <w:p w:rsidR="007B233B" w:rsidRDefault="007B233B" w:rsidP="007B233B">
      <w:pPr>
        <w:shd w:val="clear" w:color="auto" w:fill="FFFFFF"/>
        <w:spacing w:before="10" w:line="274" w:lineRule="exact"/>
        <w:ind w:right="139" w:firstLine="715"/>
        <w:jc w:val="both"/>
      </w:pPr>
      <w:r>
        <w:rPr>
          <w:rFonts w:eastAsia="Times New Roman"/>
          <w:b/>
          <w:bCs/>
          <w:spacing w:val="-1"/>
          <w:sz w:val="24"/>
          <w:szCs w:val="24"/>
        </w:rPr>
        <w:t xml:space="preserve">При этом наличие каждого показателя оценивайте в 1 балл, его отсутствие - 0 баллов. </w:t>
      </w:r>
      <w:r>
        <w:rPr>
          <w:rFonts w:eastAsia="Times New Roman"/>
          <w:b/>
          <w:bCs/>
          <w:sz w:val="24"/>
          <w:szCs w:val="24"/>
        </w:rPr>
        <w:t>Утвердительные ответы также оцениваются в 1 балл, отрицательные - 0 баллов. Исключение составляют показатели, где используется 5-тибал</w:t>
      </w:r>
      <w:r w:rsidR="00203F90">
        <w:rPr>
          <w:rFonts w:eastAsia="Times New Roman"/>
          <w:b/>
          <w:bCs/>
          <w:sz w:val="24"/>
          <w:szCs w:val="24"/>
        </w:rPr>
        <w:t>л</w:t>
      </w:r>
      <w:r>
        <w:rPr>
          <w:rFonts w:eastAsia="Times New Roman"/>
          <w:b/>
          <w:bCs/>
          <w:sz w:val="24"/>
          <w:szCs w:val="24"/>
        </w:rPr>
        <w:t>ьная шкала. Здесь Ваша оценка может варьироваться от 1 до 5 баллов.</w:t>
      </w:r>
    </w:p>
    <w:p w:rsidR="007B233B" w:rsidRDefault="007B233B" w:rsidP="005324EA">
      <w:pPr>
        <w:shd w:val="clear" w:color="auto" w:fill="FFFFFF"/>
        <w:spacing w:line="274" w:lineRule="exact"/>
        <w:ind w:left="10" w:firstLine="710"/>
        <w:jc w:val="both"/>
      </w:pPr>
      <w:r>
        <w:rPr>
          <w:rFonts w:eastAsia="Times New Roman"/>
          <w:b/>
          <w:bCs/>
          <w:sz w:val="24"/>
          <w:szCs w:val="24"/>
        </w:rPr>
        <w:t>Оцен</w:t>
      </w:r>
      <w:r w:rsidR="005324EA">
        <w:rPr>
          <w:rFonts w:eastAsia="Times New Roman"/>
          <w:b/>
          <w:bCs/>
          <w:sz w:val="24"/>
          <w:szCs w:val="24"/>
        </w:rPr>
        <w:t xml:space="preserve">ка показателей осуществляется </w:t>
      </w:r>
      <w:r>
        <w:rPr>
          <w:rFonts w:eastAsia="Times New Roman"/>
          <w:b/>
          <w:bCs/>
          <w:sz w:val="24"/>
          <w:szCs w:val="24"/>
        </w:rPr>
        <w:t>посл</w:t>
      </w:r>
      <w:r w:rsidR="005324EA">
        <w:rPr>
          <w:rFonts w:eastAsia="Times New Roman"/>
          <w:b/>
          <w:bCs/>
          <w:sz w:val="24"/>
          <w:szCs w:val="24"/>
        </w:rPr>
        <w:t xml:space="preserve">е предоставления руководителем учреждения соответствующих документов. </w:t>
      </w:r>
      <w:r>
        <w:rPr>
          <w:rFonts w:eastAsia="Times New Roman"/>
          <w:sz w:val="24"/>
          <w:szCs w:val="24"/>
        </w:rPr>
        <w:t xml:space="preserve">При </w:t>
      </w:r>
      <w:r w:rsidR="005324EA">
        <w:rPr>
          <w:rFonts w:eastAsia="Times New Roman"/>
          <w:sz w:val="24"/>
          <w:szCs w:val="24"/>
        </w:rPr>
        <w:t xml:space="preserve">осуществлении </w:t>
      </w:r>
      <w:r>
        <w:rPr>
          <w:rFonts w:eastAsia="Times New Roman"/>
          <w:sz w:val="24"/>
          <w:szCs w:val="24"/>
        </w:rPr>
        <w:t xml:space="preserve">оценки представленных показателей необходимо учитывать результаты </w:t>
      </w:r>
      <w:r>
        <w:rPr>
          <w:rFonts w:eastAsia="Times New Roman"/>
          <w:b/>
          <w:bCs/>
          <w:sz w:val="24"/>
          <w:szCs w:val="24"/>
        </w:rPr>
        <w:t>за последние 3 года. *Обратите внимание, на ряд примечаний к показателям:</w:t>
      </w:r>
    </w:p>
    <w:p w:rsidR="007B233B" w:rsidRDefault="007B233B" w:rsidP="007B233B">
      <w:pPr>
        <w:shd w:val="clear" w:color="auto" w:fill="FFFFFF"/>
        <w:spacing w:line="274" w:lineRule="exact"/>
      </w:pPr>
      <w:r>
        <w:rPr>
          <w:rFonts w:eastAsia="Times New Roman"/>
          <w:spacing w:val="-1"/>
          <w:sz w:val="24"/>
          <w:szCs w:val="24"/>
          <w:u w:val="single"/>
        </w:rPr>
        <w:t>Примечание к показателю 1.2.1.</w:t>
      </w:r>
    </w:p>
    <w:p w:rsidR="007B233B" w:rsidRPr="001B611E" w:rsidRDefault="007B233B" w:rsidP="001B611E">
      <w:pPr>
        <w:shd w:val="clear" w:color="auto" w:fill="FFFFFF"/>
        <w:spacing w:line="274" w:lineRule="exact"/>
        <w:ind w:firstLine="709"/>
        <w:jc w:val="both"/>
      </w:pPr>
      <w:r>
        <w:rPr>
          <w:rFonts w:eastAsia="Times New Roman"/>
          <w:sz w:val="24"/>
          <w:szCs w:val="24"/>
        </w:rPr>
        <w:t>Вывеска должна быть оформлена на жестком материале (не допускается размещение на окнах, на</w:t>
      </w:r>
      <w:r w:rsidR="001B611E">
        <w:t xml:space="preserve"> </w:t>
      </w:r>
      <w:r>
        <w:rPr>
          <w:rFonts w:eastAsia="Times New Roman"/>
          <w:spacing w:val="-2"/>
          <w:sz w:val="24"/>
          <w:szCs w:val="24"/>
        </w:rPr>
        <w:t>бумажных листах).</w:t>
      </w:r>
    </w:p>
    <w:p w:rsidR="005579C9" w:rsidRDefault="005579C9" w:rsidP="001B611E">
      <w:pPr>
        <w:shd w:val="clear" w:color="auto" w:fill="FFFFFF"/>
        <w:spacing w:line="274" w:lineRule="exact"/>
        <w:jc w:val="both"/>
        <w:rPr>
          <w:rFonts w:eastAsia="Times New Roman"/>
          <w:spacing w:val="-1"/>
          <w:sz w:val="24"/>
          <w:szCs w:val="24"/>
          <w:u w:val="single"/>
        </w:rPr>
      </w:pPr>
    </w:p>
    <w:p w:rsidR="00203F90" w:rsidRDefault="00203F90" w:rsidP="00203F90">
      <w:pPr>
        <w:shd w:val="clear" w:color="auto" w:fill="FFFFFF"/>
        <w:spacing w:line="274" w:lineRule="exact"/>
      </w:pPr>
      <w:r>
        <w:rPr>
          <w:rFonts w:eastAsia="Times New Roman"/>
          <w:spacing w:val="-1"/>
          <w:sz w:val="24"/>
          <w:szCs w:val="24"/>
          <w:u w:val="single"/>
        </w:rPr>
        <w:t>Примечание к показателю 1.2.</w:t>
      </w:r>
      <w:r w:rsidR="005324EA">
        <w:rPr>
          <w:rFonts w:eastAsia="Times New Roman"/>
          <w:spacing w:val="-1"/>
          <w:sz w:val="24"/>
          <w:szCs w:val="24"/>
          <w:u w:val="single"/>
        </w:rPr>
        <w:t>5</w:t>
      </w:r>
      <w:r>
        <w:rPr>
          <w:rFonts w:eastAsia="Times New Roman"/>
          <w:spacing w:val="-1"/>
          <w:sz w:val="24"/>
          <w:szCs w:val="24"/>
          <w:u w:val="single"/>
        </w:rPr>
        <w:t>.</w:t>
      </w:r>
    </w:p>
    <w:p w:rsidR="007B233B" w:rsidRPr="005579C9" w:rsidRDefault="00203F90" w:rsidP="001B611E">
      <w:pPr>
        <w:shd w:val="clear" w:color="auto" w:fill="FFFFFF"/>
        <w:spacing w:line="274" w:lineRule="exact"/>
        <w:ind w:left="10" w:firstLine="699"/>
        <w:jc w:val="both"/>
        <w:rPr>
          <w:rFonts w:eastAsia="Times New Roman"/>
          <w:spacing w:val="-2"/>
          <w:sz w:val="24"/>
          <w:szCs w:val="24"/>
        </w:rPr>
      </w:pPr>
      <w:r w:rsidRPr="00203F90">
        <w:rPr>
          <w:rFonts w:eastAsia="Times New Roman"/>
          <w:spacing w:val="-2"/>
          <w:sz w:val="24"/>
          <w:szCs w:val="24"/>
        </w:rPr>
        <w:t xml:space="preserve">Информационный стенд </w:t>
      </w:r>
      <w:r w:rsidR="005324EA">
        <w:rPr>
          <w:rFonts w:eastAsia="Times New Roman"/>
          <w:spacing w:val="-2"/>
          <w:sz w:val="24"/>
          <w:szCs w:val="24"/>
        </w:rPr>
        <w:t xml:space="preserve">музея </w:t>
      </w:r>
      <w:r w:rsidRPr="00203F90">
        <w:rPr>
          <w:rFonts w:eastAsia="Times New Roman"/>
          <w:spacing w:val="-2"/>
          <w:sz w:val="24"/>
          <w:szCs w:val="24"/>
        </w:rPr>
        <w:t xml:space="preserve">должен быть специально изготовленный, размещен недалеко от входа </w:t>
      </w:r>
      <w:r w:rsidR="005579C9">
        <w:rPr>
          <w:rFonts w:eastAsia="Times New Roman"/>
          <w:spacing w:val="-2"/>
          <w:sz w:val="24"/>
          <w:szCs w:val="24"/>
        </w:rPr>
        <w:t xml:space="preserve">в </w:t>
      </w:r>
      <w:r w:rsidR="005324EA">
        <w:rPr>
          <w:rFonts w:eastAsia="Times New Roman"/>
          <w:spacing w:val="-2"/>
          <w:sz w:val="24"/>
          <w:szCs w:val="24"/>
        </w:rPr>
        <w:t xml:space="preserve">музей на высоте глаз </w:t>
      </w:r>
      <w:r w:rsidR="005579C9">
        <w:rPr>
          <w:rFonts w:eastAsia="Times New Roman"/>
          <w:spacing w:val="-2"/>
          <w:sz w:val="24"/>
          <w:szCs w:val="24"/>
        </w:rPr>
        <w:t xml:space="preserve">человека среднего роста. </w:t>
      </w:r>
      <w:r w:rsidR="007B233B">
        <w:rPr>
          <w:rFonts w:eastAsia="Times New Roman"/>
          <w:sz w:val="24"/>
          <w:szCs w:val="24"/>
        </w:rPr>
        <w:t xml:space="preserve">Реклама должна быть размещена не только </w:t>
      </w:r>
      <w:r>
        <w:rPr>
          <w:rFonts w:eastAsia="Times New Roman"/>
          <w:sz w:val="24"/>
          <w:szCs w:val="24"/>
        </w:rPr>
        <w:t xml:space="preserve">в/возле </w:t>
      </w:r>
      <w:r w:rsidR="005324EA">
        <w:rPr>
          <w:rFonts w:eastAsia="Times New Roman"/>
          <w:sz w:val="24"/>
          <w:szCs w:val="24"/>
        </w:rPr>
        <w:t>музея</w:t>
      </w:r>
      <w:r>
        <w:rPr>
          <w:rFonts w:eastAsia="Times New Roman"/>
          <w:sz w:val="24"/>
          <w:szCs w:val="24"/>
        </w:rPr>
        <w:t xml:space="preserve">, </w:t>
      </w:r>
      <w:r w:rsidR="007B233B">
        <w:rPr>
          <w:rFonts w:eastAsia="Times New Roman"/>
          <w:sz w:val="24"/>
          <w:szCs w:val="24"/>
        </w:rPr>
        <w:t xml:space="preserve"> но и в других общественных местах.</w:t>
      </w:r>
    </w:p>
    <w:p w:rsidR="001B611E" w:rsidRDefault="001B611E" w:rsidP="001B611E">
      <w:pPr>
        <w:shd w:val="clear" w:color="auto" w:fill="FFFFFF"/>
        <w:tabs>
          <w:tab w:val="left" w:pos="2160"/>
        </w:tabs>
        <w:spacing w:line="274" w:lineRule="exact"/>
        <w:ind w:right="1766"/>
        <w:jc w:val="both"/>
        <w:rPr>
          <w:rFonts w:eastAsia="Times New Roman"/>
          <w:spacing w:val="-1"/>
          <w:sz w:val="24"/>
          <w:szCs w:val="24"/>
          <w:u w:val="single"/>
        </w:rPr>
      </w:pPr>
    </w:p>
    <w:p w:rsidR="00C8402C" w:rsidRPr="001B611E" w:rsidRDefault="007B233B" w:rsidP="001B611E">
      <w:pPr>
        <w:shd w:val="clear" w:color="auto" w:fill="FFFFFF"/>
        <w:tabs>
          <w:tab w:val="left" w:pos="2160"/>
        </w:tabs>
        <w:spacing w:line="274" w:lineRule="exact"/>
        <w:ind w:right="1766"/>
        <w:rPr>
          <w:rFonts w:eastAsia="Times New Roman"/>
          <w:b/>
          <w:bCs/>
          <w:sz w:val="24"/>
          <w:szCs w:val="24"/>
          <w:u w:val="single"/>
        </w:rPr>
      </w:pPr>
      <w:r w:rsidRPr="00077094">
        <w:rPr>
          <w:rFonts w:eastAsia="Times New Roman"/>
          <w:spacing w:val="-1"/>
          <w:sz w:val="24"/>
          <w:szCs w:val="24"/>
          <w:u w:val="single"/>
        </w:rPr>
        <w:t>Примечание к показателю 2.3.</w:t>
      </w:r>
      <w:r w:rsidR="00C8402C">
        <w:rPr>
          <w:rFonts w:eastAsia="Times New Roman"/>
          <w:spacing w:val="-1"/>
          <w:sz w:val="24"/>
          <w:szCs w:val="24"/>
          <w:u w:val="single"/>
        </w:rPr>
        <w:t>2</w:t>
      </w:r>
      <w:r w:rsidRPr="00077094">
        <w:rPr>
          <w:rFonts w:eastAsia="Times New Roman"/>
          <w:sz w:val="24"/>
          <w:szCs w:val="24"/>
          <w:u w:val="single"/>
        </w:rPr>
        <w:t>.</w:t>
      </w:r>
    </w:p>
    <w:p w:rsidR="007B233B" w:rsidRDefault="007B233B" w:rsidP="00C8402C">
      <w:pPr>
        <w:shd w:val="clear" w:color="auto" w:fill="FFFFFF"/>
        <w:spacing w:line="274" w:lineRule="exact"/>
        <w:ind w:firstLine="709"/>
        <w:jc w:val="both"/>
      </w:pPr>
      <w:r>
        <w:rPr>
          <w:rFonts w:eastAsia="Times New Roman"/>
          <w:sz w:val="24"/>
          <w:szCs w:val="24"/>
        </w:rPr>
        <w:t xml:space="preserve">Режим работы </w:t>
      </w:r>
      <w:r w:rsidR="00C8402C">
        <w:rPr>
          <w:rFonts w:eastAsia="Times New Roman"/>
          <w:sz w:val="24"/>
          <w:szCs w:val="24"/>
        </w:rPr>
        <w:t>музея</w:t>
      </w:r>
      <w:r w:rsidR="0007709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устанавливается с учетом потребностей населения и </w:t>
      </w:r>
      <w:r w:rsidR="00C8402C">
        <w:rPr>
          <w:rFonts w:eastAsia="Times New Roman"/>
          <w:sz w:val="24"/>
          <w:szCs w:val="24"/>
        </w:rPr>
        <w:t>необходимостью установки одного продленного дня (до 20.00 или 21.00)</w:t>
      </w:r>
    </w:p>
    <w:p w:rsidR="007B233B" w:rsidRDefault="007B233B" w:rsidP="00077094">
      <w:pPr>
        <w:shd w:val="clear" w:color="auto" w:fill="FFFFFF"/>
        <w:spacing w:line="274" w:lineRule="exact"/>
      </w:pPr>
    </w:p>
    <w:p w:rsidR="007B233B" w:rsidRDefault="007B233B" w:rsidP="007B233B">
      <w:pPr>
        <w:shd w:val="clear" w:color="auto" w:fill="FFFFFF"/>
        <w:spacing w:line="274" w:lineRule="exact"/>
        <w:ind w:left="10"/>
      </w:pPr>
    </w:p>
    <w:p w:rsidR="007B233B" w:rsidRDefault="007B233B" w:rsidP="007B233B">
      <w:pPr>
        <w:shd w:val="clear" w:color="auto" w:fill="FFFFFF"/>
        <w:spacing w:line="274" w:lineRule="exact"/>
        <w:ind w:right="154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Средний оценочный балл подсчитывать не нужно!</w:t>
      </w:r>
    </w:p>
    <w:p w:rsidR="00265131" w:rsidRDefault="00265131" w:rsidP="007B233B"/>
    <w:sectPr w:rsidR="00265131">
      <w:pgSz w:w="11909" w:h="16834"/>
      <w:pgMar w:top="1440" w:right="437" w:bottom="720" w:left="113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5AF592"/>
    <w:lvl w:ilvl="0">
      <w:numFmt w:val="bullet"/>
      <w:lvlText w:val="*"/>
      <w:lvlJc w:val="left"/>
    </w:lvl>
  </w:abstractNum>
  <w:abstractNum w:abstractNumId="1">
    <w:nsid w:val="09984F72"/>
    <w:multiLevelType w:val="hybridMultilevel"/>
    <w:tmpl w:val="5CEC4458"/>
    <w:lvl w:ilvl="0" w:tplc="89DC444A">
      <w:start w:val="1"/>
      <w:numFmt w:val="decimal"/>
      <w:lvlText w:val="%1.2.1."/>
      <w:lvlJc w:val="left"/>
      <w:pPr>
        <w:ind w:left="822" w:hanging="360"/>
      </w:pPr>
      <w:rPr>
        <w:rFonts w:hint="default"/>
        <w:b w:val="0"/>
        <w:i w:val="0"/>
        <w:strike w:val="0"/>
        <w:dstrike w:val="0"/>
        <w:sz w:val="22"/>
        <w:szCs w:val="28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>
    <w:nsid w:val="190228E9"/>
    <w:multiLevelType w:val="hybridMultilevel"/>
    <w:tmpl w:val="62E2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51168"/>
    <w:multiLevelType w:val="hybridMultilevel"/>
    <w:tmpl w:val="A30A276E"/>
    <w:lvl w:ilvl="0" w:tplc="11683F30">
      <w:start w:val="1"/>
      <w:numFmt w:val="decimal"/>
      <w:lvlText w:val="%1.2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07B8A"/>
    <w:multiLevelType w:val="hybridMultilevel"/>
    <w:tmpl w:val="50E25C1E"/>
    <w:lvl w:ilvl="0" w:tplc="11683F30">
      <w:start w:val="1"/>
      <w:numFmt w:val="decimal"/>
      <w:lvlText w:val="%1.2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F641A"/>
    <w:multiLevelType w:val="hybridMultilevel"/>
    <w:tmpl w:val="A30A276E"/>
    <w:lvl w:ilvl="0" w:tplc="11683F30">
      <w:start w:val="1"/>
      <w:numFmt w:val="decimal"/>
      <w:lvlText w:val="%1.2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A4"/>
    <w:rsid w:val="000041C7"/>
    <w:rsid w:val="00077094"/>
    <w:rsid w:val="000F21C8"/>
    <w:rsid w:val="00123C21"/>
    <w:rsid w:val="00171760"/>
    <w:rsid w:val="00184749"/>
    <w:rsid w:val="001B611E"/>
    <w:rsid w:val="00203F90"/>
    <w:rsid w:val="00256673"/>
    <w:rsid w:val="00265131"/>
    <w:rsid w:val="002B160D"/>
    <w:rsid w:val="002D660C"/>
    <w:rsid w:val="00302271"/>
    <w:rsid w:val="0030772C"/>
    <w:rsid w:val="00357EA7"/>
    <w:rsid w:val="003735BD"/>
    <w:rsid w:val="00382097"/>
    <w:rsid w:val="003D4B45"/>
    <w:rsid w:val="00431E19"/>
    <w:rsid w:val="00436D01"/>
    <w:rsid w:val="004B28B8"/>
    <w:rsid w:val="004D1532"/>
    <w:rsid w:val="00503C4C"/>
    <w:rsid w:val="005278A4"/>
    <w:rsid w:val="005324EA"/>
    <w:rsid w:val="0055214C"/>
    <w:rsid w:val="005579C9"/>
    <w:rsid w:val="005811B1"/>
    <w:rsid w:val="005E490E"/>
    <w:rsid w:val="005E7DA1"/>
    <w:rsid w:val="005F2382"/>
    <w:rsid w:val="00640F1D"/>
    <w:rsid w:val="0068370F"/>
    <w:rsid w:val="00695C41"/>
    <w:rsid w:val="00707303"/>
    <w:rsid w:val="00792641"/>
    <w:rsid w:val="007B233B"/>
    <w:rsid w:val="00957DD6"/>
    <w:rsid w:val="00976A2E"/>
    <w:rsid w:val="00994F99"/>
    <w:rsid w:val="009B441A"/>
    <w:rsid w:val="009E3B90"/>
    <w:rsid w:val="009F08C1"/>
    <w:rsid w:val="00A31113"/>
    <w:rsid w:val="00A76EFB"/>
    <w:rsid w:val="00A81A59"/>
    <w:rsid w:val="00A97FF0"/>
    <w:rsid w:val="00B00ABF"/>
    <w:rsid w:val="00BD6451"/>
    <w:rsid w:val="00BE6776"/>
    <w:rsid w:val="00C83DEE"/>
    <w:rsid w:val="00C8402C"/>
    <w:rsid w:val="00D33603"/>
    <w:rsid w:val="00D558CB"/>
    <w:rsid w:val="00E47CCB"/>
    <w:rsid w:val="00E70E92"/>
    <w:rsid w:val="00EB2C8A"/>
    <w:rsid w:val="00F0618E"/>
    <w:rsid w:val="00FB366B"/>
    <w:rsid w:val="00FD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0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7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9C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0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7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9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5F0E2-FE2B-43B8-A04D-4E4D79F51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Бражникова Светлана Алексеевна</dc:creator>
  <cp:lastModifiedBy>Горбатовская С.М.</cp:lastModifiedBy>
  <cp:revision>2</cp:revision>
  <cp:lastPrinted>2014-02-21T05:15:00Z</cp:lastPrinted>
  <dcterms:created xsi:type="dcterms:W3CDTF">2014-02-24T13:44:00Z</dcterms:created>
  <dcterms:modified xsi:type="dcterms:W3CDTF">2014-02-24T13:44:00Z</dcterms:modified>
</cp:coreProperties>
</file>